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32" w:rsidRPr="00564A19" w:rsidRDefault="005E0132" w:rsidP="00564A19">
      <w:pPr>
        <w:pStyle w:val="Nadpis1"/>
        <w:spacing w:after="100"/>
        <w:jc w:val="center"/>
        <w:rPr>
          <w:rFonts w:ascii="Arial" w:hAnsi="Arial" w:cs="Arial"/>
          <w:sz w:val="22"/>
          <w:szCs w:val="22"/>
        </w:rPr>
      </w:pPr>
      <w:r w:rsidRPr="00564A19">
        <w:rPr>
          <w:rFonts w:ascii="Arial" w:hAnsi="Arial" w:cs="Arial"/>
          <w:sz w:val="22"/>
          <w:szCs w:val="22"/>
        </w:rPr>
        <w:t xml:space="preserve">Čestné prohlášení </w:t>
      </w:r>
      <w:r w:rsidR="00D33B8D" w:rsidRPr="00D33B8D">
        <w:rPr>
          <w:rFonts w:ascii="Arial" w:hAnsi="Arial" w:cs="Arial"/>
          <w:sz w:val="22"/>
          <w:szCs w:val="22"/>
        </w:rPr>
        <w:t xml:space="preserve">žadatele o podporu v režimu </w:t>
      </w:r>
      <w:r w:rsidR="00D33B8D" w:rsidRPr="00D33B8D">
        <w:rPr>
          <w:rFonts w:ascii="Arial" w:hAnsi="Arial" w:cs="Arial"/>
          <w:i/>
          <w:sz w:val="22"/>
          <w:szCs w:val="22"/>
        </w:rPr>
        <w:t>de minimis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80"/>
      </w:tblGrid>
      <w:tr w:rsidR="002D3518" w:rsidRPr="00564A19" w:rsidTr="00564A19">
        <w:tc>
          <w:tcPr>
            <w:tcW w:w="9140" w:type="dxa"/>
            <w:gridSpan w:val="2"/>
          </w:tcPr>
          <w:p w:rsidR="002D3518" w:rsidRPr="00564A19" w:rsidRDefault="002D3518" w:rsidP="002D3518">
            <w:pPr>
              <w:jc w:val="center"/>
              <w:rPr>
                <w:sz w:val="20"/>
                <w:szCs w:val="20"/>
              </w:rPr>
            </w:pP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Žadatel - příjemce podpory</w:t>
            </w:r>
          </w:p>
        </w:tc>
      </w:tr>
      <w:tr w:rsidR="005E0132" w:rsidRPr="00564A19" w:rsidTr="003407A2">
        <w:tc>
          <w:tcPr>
            <w:tcW w:w="3960" w:type="dxa"/>
          </w:tcPr>
          <w:p w:rsidR="005E0132" w:rsidRPr="00564A19" w:rsidRDefault="002D35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Obchodní firma/název/jméno a příjmení</w:t>
            </w:r>
          </w:p>
        </w:tc>
        <w:tc>
          <w:tcPr>
            <w:tcW w:w="5180" w:type="dxa"/>
          </w:tcPr>
          <w:p w:rsidR="005E0132" w:rsidRPr="00564A19" w:rsidRDefault="005E0132">
            <w:pPr>
              <w:rPr>
                <w:sz w:val="20"/>
                <w:szCs w:val="20"/>
              </w:rPr>
            </w:pPr>
          </w:p>
        </w:tc>
      </w:tr>
      <w:tr w:rsidR="005E0132" w:rsidRPr="00564A19" w:rsidTr="003407A2">
        <w:tc>
          <w:tcPr>
            <w:tcW w:w="3960" w:type="dxa"/>
          </w:tcPr>
          <w:p w:rsidR="001623A7" w:rsidRPr="00564A19" w:rsidRDefault="005E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 w:rsidR="002D3518"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/adresa</w:t>
            </w: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80" w:type="dxa"/>
          </w:tcPr>
          <w:p w:rsidR="005E0132" w:rsidRPr="00564A19" w:rsidRDefault="005E0132" w:rsidP="00364110">
            <w:pPr>
              <w:ind w:left="290" w:hanging="290"/>
              <w:rPr>
                <w:sz w:val="20"/>
                <w:szCs w:val="20"/>
              </w:rPr>
            </w:pPr>
          </w:p>
        </w:tc>
      </w:tr>
      <w:tr w:rsidR="005E0132" w:rsidRPr="00564A19" w:rsidTr="003407A2">
        <w:tc>
          <w:tcPr>
            <w:tcW w:w="3960" w:type="dxa"/>
          </w:tcPr>
          <w:p w:rsidR="001623A7" w:rsidRPr="00564A19" w:rsidRDefault="005E0132" w:rsidP="00D33B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 w:rsidR="00BA5DA0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2D3518"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D33B8D">
              <w:rPr>
                <w:rFonts w:ascii="Arial" w:hAnsi="Arial" w:cs="Arial"/>
                <w:b/>
                <w:bCs/>
                <w:sz w:val="20"/>
                <w:szCs w:val="20"/>
              </w:rPr>
              <w:t>datum narození</w:t>
            </w: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80" w:type="dxa"/>
          </w:tcPr>
          <w:p w:rsidR="005E0132" w:rsidRPr="00564A19" w:rsidRDefault="005E0132">
            <w:pPr>
              <w:rPr>
                <w:sz w:val="20"/>
                <w:szCs w:val="20"/>
              </w:rPr>
            </w:pPr>
          </w:p>
        </w:tc>
      </w:tr>
      <w:tr w:rsidR="005E0132" w:rsidRPr="00564A19" w:rsidTr="003407A2">
        <w:tc>
          <w:tcPr>
            <w:tcW w:w="3960" w:type="dxa"/>
          </w:tcPr>
          <w:p w:rsidR="001623A7" w:rsidRPr="00564A19" w:rsidRDefault="00BB5E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Statutární</w:t>
            </w:r>
            <w:r w:rsidR="007D2B51" w:rsidRPr="00564A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zá</w:t>
            </w:r>
            <w:r w:rsidR="005E0132" w:rsidRPr="00564A19">
              <w:rPr>
                <w:rFonts w:ascii="Arial" w:hAnsi="Arial" w:cs="Arial"/>
                <w:b/>
                <w:bCs/>
                <w:sz w:val="20"/>
                <w:szCs w:val="20"/>
              </w:rPr>
              <w:t>stupce:</w:t>
            </w:r>
          </w:p>
        </w:tc>
        <w:tc>
          <w:tcPr>
            <w:tcW w:w="5180" w:type="dxa"/>
          </w:tcPr>
          <w:p w:rsidR="005E0132" w:rsidRPr="00564A19" w:rsidRDefault="005E0132">
            <w:pPr>
              <w:rPr>
                <w:sz w:val="20"/>
                <w:szCs w:val="20"/>
              </w:rPr>
            </w:pPr>
          </w:p>
        </w:tc>
      </w:tr>
    </w:tbl>
    <w:p w:rsidR="00D33B8D" w:rsidRDefault="00D33B8D" w:rsidP="00D33B8D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33B8D" w:rsidRPr="00C41523" w:rsidRDefault="00D33B8D" w:rsidP="00D33B8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D33B8D" w:rsidRPr="00083172">
        <w:rPr>
          <w:rFonts w:ascii="Arial" w:hAnsi="Arial" w:cs="Arial"/>
          <w:bCs/>
          <w:sz w:val="20"/>
        </w:rPr>
        <w:t>.</w:t>
      </w: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D33B8D"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D33B8D" w:rsidRPr="00083172" w:rsidRDefault="00D33B8D" w:rsidP="00D33B8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33B8D" w:rsidRPr="00083172" w:rsidRDefault="00D33B8D" w:rsidP="00D33B8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D33B8D" w:rsidRPr="00083172" w:rsidTr="0062243A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D33B8D" w:rsidRPr="00D57E01" w:rsidRDefault="00D33B8D" w:rsidP="0062243A">
            <w:pPr>
              <w:spacing w:before="24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e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 jiném subjektu;</w:t>
            </w: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</w:t>
            </w:r>
            <w:r w:rsidRPr="00D57E01">
              <w:rPr>
                <w:rFonts w:ascii="Arial" w:hAnsi="Arial" w:cs="Arial"/>
                <w:sz w:val="20"/>
              </w:rPr>
              <w:t>o</w:t>
            </w:r>
            <w:r w:rsidRPr="00D57E01">
              <w:rPr>
                <w:rFonts w:ascii="Arial" w:hAnsi="Arial" w:cs="Arial"/>
                <w:sz w:val="20"/>
              </w:rPr>
              <w:t>zorčího orgánu jiného subjektu;</w:t>
            </w: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 daným subjektem nebo dle ustanovení v zakladatelské smlouvě nebo ve stanovách tohoto subjektu;</w:t>
            </w: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:rsidR="00D33B8D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Pr="00082081">
              <w:rPr>
                <w:rFonts w:ascii="Arial" w:hAnsi="Arial" w:cs="Arial"/>
                <w:sz w:val="20"/>
                <w:u w:val="single"/>
              </w:rPr>
              <w:t>osoby zapsané v základním registru</w:t>
            </w:r>
            <w:r w:rsidRPr="008F7272">
              <w:rPr>
                <w:rFonts w:ascii="Arial" w:hAnsi="Arial" w:cs="Arial"/>
                <w:sz w:val="20"/>
              </w:rPr>
              <w:t xml:space="preserve"> právnických osob, podnikajících fyzických osob a orgánů veřejné moci ("registr osob") v souladu se zákonem č. 111/2009 Sb., o základních registrech, 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33B8D" w:rsidRPr="006106C5" w:rsidRDefault="00D33B8D" w:rsidP="00D33B8D">
      <w:pPr>
        <w:pStyle w:val="Odstavecseseznamem"/>
        <w:autoSpaceDE w:val="0"/>
        <w:autoSpaceDN w:val="0"/>
        <w:adjustRightInd w:val="0"/>
        <w:ind w:left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sz w:val="20"/>
        </w:rPr>
        <w:t xml:space="preserve">  </w:t>
      </w:r>
      <w:r w:rsidR="00D33B8D" w:rsidRPr="00083172">
        <w:rPr>
          <w:rFonts w:ascii="Arial" w:hAnsi="Arial" w:cs="Arial"/>
          <w:b/>
          <w:sz w:val="20"/>
          <w:u w:val="single"/>
        </w:rPr>
        <w:t>není</w:t>
      </w:r>
      <w:r w:rsidR="00D33B8D" w:rsidRPr="00083172">
        <w:rPr>
          <w:rFonts w:ascii="Arial" w:hAnsi="Arial" w:cs="Arial"/>
          <w:sz w:val="20"/>
        </w:rPr>
        <w:t xml:space="preserve"> ve výše uvedeném smyslu </w:t>
      </w:r>
      <w:r w:rsidR="00D33B8D">
        <w:rPr>
          <w:rFonts w:ascii="Arial" w:hAnsi="Arial" w:cs="Arial"/>
          <w:sz w:val="20"/>
        </w:rPr>
        <w:t>pro</w:t>
      </w:r>
      <w:r w:rsidR="00D33B8D" w:rsidRPr="00083172">
        <w:rPr>
          <w:rFonts w:ascii="Arial" w:hAnsi="Arial" w:cs="Arial"/>
          <w:sz w:val="20"/>
        </w:rPr>
        <w:t>pojen s jiným podnikem.</w:t>
      </w:r>
    </w:p>
    <w:p w:rsidR="00D33B8D" w:rsidRPr="00083172" w:rsidRDefault="00F850DC" w:rsidP="00D33B8D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sz w:val="20"/>
        </w:rPr>
        <w:t xml:space="preserve">  </w:t>
      </w:r>
      <w:r w:rsidR="00D33B8D" w:rsidRPr="00083172">
        <w:rPr>
          <w:rFonts w:ascii="Arial" w:hAnsi="Arial" w:cs="Arial"/>
          <w:b/>
          <w:sz w:val="20"/>
          <w:u w:val="single"/>
        </w:rPr>
        <w:t>je</w:t>
      </w:r>
      <w:r w:rsidR="00D33B8D" w:rsidRPr="00083172">
        <w:rPr>
          <w:rFonts w:ascii="Arial" w:hAnsi="Arial" w:cs="Arial"/>
          <w:sz w:val="20"/>
        </w:rPr>
        <w:t xml:space="preserve"> ve výše uvedeném smyslu </w:t>
      </w:r>
      <w:r w:rsidR="00D33B8D">
        <w:rPr>
          <w:rFonts w:ascii="Arial" w:hAnsi="Arial" w:cs="Arial"/>
          <w:sz w:val="20"/>
        </w:rPr>
        <w:t>pro</w:t>
      </w:r>
      <w:r w:rsidR="00D33B8D" w:rsidRPr="00083172">
        <w:rPr>
          <w:rFonts w:ascii="Arial" w:hAnsi="Arial" w:cs="Arial"/>
          <w:sz w:val="20"/>
        </w:rPr>
        <w:t>pojen s následujícími podniky: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3610"/>
        <w:gridCol w:w="2208"/>
      </w:tblGrid>
      <w:tr w:rsidR="00D33B8D" w:rsidRPr="00083172" w:rsidTr="00080EFE">
        <w:trPr>
          <w:trHeight w:val="279"/>
        </w:trPr>
        <w:tc>
          <w:tcPr>
            <w:tcW w:w="3510" w:type="dxa"/>
            <w:vAlign w:val="center"/>
          </w:tcPr>
          <w:p w:rsidR="00D33B8D" w:rsidRPr="00D57E01" w:rsidRDefault="00D33B8D" w:rsidP="00080E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</w:t>
            </w:r>
            <w:r w:rsidR="00080EFE">
              <w:rPr>
                <w:rFonts w:ascii="Arial" w:hAnsi="Arial" w:cs="Arial"/>
                <w:b/>
                <w:bCs/>
                <w:sz w:val="20"/>
              </w:rPr>
              <w:t>firma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ku</w:t>
            </w:r>
            <w:r w:rsidR="00080EFE">
              <w:rPr>
                <w:rFonts w:ascii="Arial" w:hAnsi="Arial" w:cs="Arial"/>
                <w:b/>
                <w:bCs/>
                <w:sz w:val="20"/>
              </w:rPr>
              <w:t>/název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080EFE">
              <w:rPr>
                <w:rFonts w:ascii="Arial" w:hAnsi="Arial" w:cs="Arial"/>
                <w:b/>
                <w:bCs/>
                <w:sz w:val="20"/>
              </w:rPr>
              <w:t>j</w:t>
            </w:r>
            <w:r>
              <w:rPr>
                <w:rFonts w:ascii="Arial" w:hAnsi="Arial" w:cs="Arial"/>
                <w:b/>
                <w:bCs/>
                <w:sz w:val="20"/>
              </w:rPr>
              <w:t>méno a příjmení</w:t>
            </w:r>
          </w:p>
        </w:tc>
        <w:tc>
          <w:tcPr>
            <w:tcW w:w="3686" w:type="dxa"/>
            <w:vAlign w:val="center"/>
          </w:tcPr>
          <w:p w:rsidR="00D33B8D" w:rsidRPr="00D57E01" w:rsidRDefault="00D33B8D" w:rsidP="00080E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080EFE">
              <w:rPr>
                <w:rFonts w:ascii="Arial" w:hAnsi="Arial" w:cs="Arial"/>
                <w:b/>
                <w:b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</w:rPr>
              <w:t>dresa</w:t>
            </w:r>
          </w:p>
        </w:tc>
        <w:tc>
          <w:tcPr>
            <w:tcW w:w="2242" w:type="dxa"/>
            <w:vAlign w:val="center"/>
          </w:tcPr>
          <w:p w:rsidR="00D33B8D" w:rsidRPr="00D57E01" w:rsidRDefault="00D33B8D" w:rsidP="00080E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</w:t>
            </w:r>
            <w:r w:rsidR="00080EFE">
              <w:rPr>
                <w:rFonts w:ascii="Arial" w:hAnsi="Arial" w:cs="Arial"/>
                <w:b/>
                <w:bCs/>
                <w:sz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</w:rPr>
              <w:t>atum narození</w:t>
            </w:r>
          </w:p>
        </w:tc>
      </w:tr>
      <w:tr w:rsidR="00D33B8D" w:rsidRPr="00083172" w:rsidTr="0062243A">
        <w:tc>
          <w:tcPr>
            <w:tcW w:w="351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62243A">
        <w:tc>
          <w:tcPr>
            <w:tcW w:w="351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62243A">
        <w:tc>
          <w:tcPr>
            <w:tcW w:w="351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62243A">
        <w:tc>
          <w:tcPr>
            <w:tcW w:w="351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62243A">
        <w:tc>
          <w:tcPr>
            <w:tcW w:w="351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33B8D" w:rsidRDefault="00D33B8D" w:rsidP="00D33B8D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33B8D" w:rsidRPr="00C41523" w:rsidRDefault="00D33B8D" w:rsidP="00080E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nevznikl </w:t>
      </w:r>
      <w:r w:rsidR="00D33B8D" w:rsidRPr="00083172">
        <w:rPr>
          <w:rFonts w:ascii="Arial" w:hAnsi="Arial" w:cs="Arial"/>
          <w:bCs/>
          <w:sz w:val="20"/>
        </w:rPr>
        <w:t>spojením podniků či nabytím podniku.</w:t>
      </w: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vznikl </w:t>
      </w:r>
      <w:r w:rsidR="00D33B8D" w:rsidRPr="00083172">
        <w:rPr>
          <w:rFonts w:ascii="Arial" w:hAnsi="Arial" w:cs="Arial"/>
          <w:bCs/>
          <w:sz w:val="20"/>
          <w:u w:val="single"/>
        </w:rPr>
        <w:t>spojením</w:t>
      </w:r>
      <w:r w:rsidR="00D33B8D" w:rsidRPr="00083172">
        <w:rPr>
          <w:rFonts w:ascii="Arial" w:hAnsi="Arial" w:cs="Arial"/>
          <w:bCs/>
          <w:sz w:val="20"/>
        </w:rPr>
        <w:t xml:space="preserve"> </w:t>
      </w:r>
      <w:r w:rsidR="00D33B8D">
        <w:rPr>
          <w:rFonts w:ascii="Arial" w:hAnsi="Arial" w:cs="Arial"/>
          <w:bCs/>
          <w:sz w:val="20"/>
        </w:rPr>
        <w:t>(fúzí splynutím</w:t>
      </w:r>
      <w:r w:rsidR="00D33B8D">
        <w:rPr>
          <w:rStyle w:val="Znakapoznpodarou"/>
          <w:rFonts w:ascii="Arial" w:hAnsi="Arial" w:cs="Arial"/>
          <w:bCs/>
          <w:sz w:val="20"/>
        </w:rPr>
        <w:footnoteReference w:id="3"/>
      </w:r>
      <w:r w:rsidR="00D33B8D">
        <w:rPr>
          <w:rFonts w:ascii="Arial" w:hAnsi="Arial" w:cs="Arial"/>
          <w:bCs/>
          <w:sz w:val="20"/>
        </w:rPr>
        <w:t xml:space="preserve">) </w:t>
      </w:r>
      <w:r w:rsidR="00D33B8D" w:rsidRPr="00083172">
        <w:rPr>
          <w:rFonts w:ascii="Arial" w:hAnsi="Arial" w:cs="Arial"/>
          <w:bCs/>
          <w:sz w:val="20"/>
        </w:rPr>
        <w:t>níže uvedených podniků:</w:t>
      </w: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</w:t>
      </w:r>
      <w:r w:rsidR="00D33B8D" w:rsidRPr="00083172">
        <w:rPr>
          <w:rFonts w:ascii="Arial" w:hAnsi="Arial" w:cs="Arial"/>
          <w:bCs/>
          <w:sz w:val="20"/>
          <w:u w:val="single"/>
        </w:rPr>
        <w:t>nabytím</w:t>
      </w:r>
      <w:r w:rsidR="00D33B8D" w:rsidRPr="00083172">
        <w:rPr>
          <w:rFonts w:ascii="Arial" w:hAnsi="Arial" w:cs="Arial"/>
          <w:bCs/>
          <w:sz w:val="20"/>
        </w:rPr>
        <w:t xml:space="preserve"> </w:t>
      </w:r>
      <w:r w:rsidR="00D33B8D">
        <w:rPr>
          <w:rFonts w:ascii="Arial" w:hAnsi="Arial" w:cs="Arial"/>
          <w:bCs/>
          <w:sz w:val="20"/>
        </w:rPr>
        <w:t>(fúzí sloučením</w:t>
      </w:r>
      <w:r w:rsidR="00D33B8D">
        <w:rPr>
          <w:rStyle w:val="Znakapoznpodarou"/>
          <w:rFonts w:ascii="Arial" w:hAnsi="Arial" w:cs="Arial"/>
          <w:bCs/>
          <w:sz w:val="20"/>
        </w:rPr>
        <w:footnoteReference w:id="4"/>
      </w:r>
      <w:r w:rsidR="00D33B8D">
        <w:rPr>
          <w:rFonts w:ascii="Arial" w:hAnsi="Arial" w:cs="Arial"/>
          <w:bCs/>
          <w:sz w:val="20"/>
        </w:rPr>
        <w:t xml:space="preserve">) </w:t>
      </w:r>
      <w:r w:rsidR="00D33B8D">
        <w:rPr>
          <w:rFonts w:ascii="Arial" w:hAnsi="Arial" w:cs="Arial"/>
          <w:b/>
          <w:bCs/>
          <w:sz w:val="20"/>
        </w:rPr>
        <w:t>převzal jmění</w:t>
      </w:r>
      <w:r w:rsidR="00D33B8D" w:rsidRPr="00083172">
        <w:rPr>
          <w:rFonts w:ascii="Arial" w:hAnsi="Arial" w:cs="Arial"/>
          <w:b/>
          <w:bCs/>
          <w:sz w:val="20"/>
        </w:rPr>
        <w:t xml:space="preserve"> </w:t>
      </w:r>
      <w:r w:rsidR="00D33B8D" w:rsidRPr="00083172">
        <w:rPr>
          <w:rFonts w:ascii="Arial" w:hAnsi="Arial" w:cs="Arial"/>
          <w:bCs/>
          <w:sz w:val="20"/>
        </w:rPr>
        <w:t>níže uvedeného</w:t>
      </w:r>
      <w:r w:rsidR="00D33B8D">
        <w:rPr>
          <w:rFonts w:ascii="Arial" w:hAnsi="Arial" w:cs="Arial"/>
          <w:bCs/>
          <w:sz w:val="20"/>
        </w:rPr>
        <w:t>/ých</w:t>
      </w:r>
      <w:r w:rsidR="00D33B8D" w:rsidRPr="00083172">
        <w:rPr>
          <w:rFonts w:ascii="Arial" w:hAnsi="Arial" w:cs="Arial"/>
          <w:bCs/>
          <w:sz w:val="20"/>
        </w:rPr>
        <w:t xml:space="preserve"> podniku</w:t>
      </w:r>
      <w:r w:rsidR="00D33B8D">
        <w:rPr>
          <w:rFonts w:ascii="Arial" w:hAnsi="Arial" w:cs="Arial"/>
          <w:bCs/>
          <w:sz w:val="20"/>
        </w:rPr>
        <w:t>/ů</w:t>
      </w:r>
      <w:r w:rsidR="00D33B8D" w:rsidRPr="00083172">
        <w:rPr>
          <w:rFonts w:ascii="Arial" w:hAnsi="Arial" w:cs="Arial"/>
          <w:bCs/>
          <w:sz w:val="20"/>
        </w:rPr>
        <w:t>: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080EFE" w:rsidRPr="00083172" w:rsidTr="00080EFE">
        <w:trPr>
          <w:trHeight w:val="279"/>
        </w:trPr>
        <w:tc>
          <w:tcPr>
            <w:tcW w:w="3460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Obchodní </w:t>
            </w:r>
            <w:r>
              <w:rPr>
                <w:rFonts w:ascii="Arial" w:hAnsi="Arial" w:cs="Arial"/>
                <w:b/>
                <w:bCs/>
                <w:sz w:val="20"/>
              </w:rPr>
              <w:t>firma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ku</w:t>
            </w:r>
            <w:r>
              <w:rPr>
                <w:rFonts w:ascii="Arial" w:hAnsi="Arial" w:cs="Arial"/>
                <w:b/>
                <w:bCs/>
                <w:sz w:val="20"/>
              </w:rPr>
              <w:t>/název/jméno a příjmení</w:t>
            </w:r>
          </w:p>
        </w:tc>
        <w:tc>
          <w:tcPr>
            <w:tcW w:w="3900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26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</w:rPr>
              <w:t>zení</w:t>
            </w:r>
          </w:p>
        </w:tc>
      </w:tr>
      <w:tr w:rsidR="00D33B8D" w:rsidRPr="00083172" w:rsidTr="00080EFE">
        <w:tc>
          <w:tcPr>
            <w:tcW w:w="346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080EFE">
        <w:tc>
          <w:tcPr>
            <w:tcW w:w="346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080EFE">
        <w:tc>
          <w:tcPr>
            <w:tcW w:w="346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33B8D" w:rsidRPr="00083172" w:rsidTr="00080EFE">
        <w:tc>
          <w:tcPr>
            <w:tcW w:w="346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33B8D" w:rsidRDefault="00D33B8D" w:rsidP="00D33B8D">
      <w:pPr>
        <w:rPr>
          <w:rFonts w:ascii="Arial" w:hAnsi="Arial" w:cs="Arial"/>
          <w:bCs/>
          <w:sz w:val="20"/>
        </w:rPr>
      </w:pPr>
    </w:p>
    <w:p w:rsidR="00D33B8D" w:rsidRDefault="00D33B8D" w:rsidP="00D33B8D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D33B8D" w:rsidRDefault="00D33B8D" w:rsidP="00D33B8D">
      <w:pPr>
        <w:rPr>
          <w:rFonts w:ascii="Arial" w:hAnsi="Arial" w:cs="Arial"/>
          <w:bCs/>
          <w:sz w:val="20"/>
        </w:rPr>
      </w:pP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</w:t>
      </w:r>
      <w:r w:rsidR="00D33B8D">
        <w:rPr>
          <w:rFonts w:ascii="Arial" w:hAnsi="Arial" w:cs="Arial"/>
          <w:b/>
          <w:bCs/>
          <w:sz w:val="20"/>
        </w:rPr>
        <w:t>jsou</w:t>
      </w:r>
      <w:r w:rsidR="00D33B8D" w:rsidRPr="00083172">
        <w:rPr>
          <w:rFonts w:ascii="Arial" w:hAnsi="Arial" w:cs="Arial"/>
          <w:b/>
          <w:bCs/>
          <w:sz w:val="20"/>
        </w:rPr>
        <w:t xml:space="preserve"> </w:t>
      </w:r>
      <w:r w:rsidR="00D33B8D" w:rsidRPr="000114EA">
        <w:rPr>
          <w:rFonts w:ascii="Arial" w:hAnsi="Arial" w:cs="Arial"/>
          <w:bCs/>
          <w:sz w:val="20"/>
        </w:rPr>
        <w:t>již</w:t>
      </w:r>
      <w:r w:rsidR="00D33B8D">
        <w:rPr>
          <w:rFonts w:ascii="Arial" w:hAnsi="Arial" w:cs="Arial"/>
          <w:b/>
          <w:bCs/>
          <w:sz w:val="20"/>
        </w:rPr>
        <w:t xml:space="preserve"> </w:t>
      </w:r>
      <w:r w:rsidR="00D33B8D" w:rsidRPr="006106C5">
        <w:rPr>
          <w:rFonts w:ascii="Arial" w:hAnsi="Arial" w:cs="Arial"/>
          <w:bCs/>
          <w:sz w:val="20"/>
        </w:rPr>
        <w:t xml:space="preserve">zohledněny </w:t>
      </w:r>
      <w:r w:rsidR="00D33B8D">
        <w:rPr>
          <w:rFonts w:ascii="Arial" w:hAnsi="Arial" w:cs="Arial"/>
          <w:bCs/>
          <w:sz w:val="20"/>
        </w:rPr>
        <w:t>v Centrálním registru podpor malého rozsahu.</w:t>
      </w:r>
    </w:p>
    <w:p w:rsidR="00D33B8D" w:rsidRPr="006106C5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</w:t>
      </w:r>
      <w:r w:rsidR="00D33B8D">
        <w:rPr>
          <w:rFonts w:ascii="Arial" w:hAnsi="Arial" w:cs="Arial"/>
          <w:b/>
          <w:bCs/>
          <w:sz w:val="20"/>
        </w:rPr>
        <w:t xml:space="preserve">nejsou </w:t>
      </w:r>
      <w:r w:rsidR="00D33B8D" w:rsidRPr="006106C5">
        <w:rPr>
          <w:rFonts w:ascii="Arial" w:hAnsi="Arial" w:cs="Arial"/>
          <w:bCs/>
          <w:sz w:val="20"/>
        </w:rPr>
        <w:t>zohledněny</w:t>
      </w:r>
      <w:r w:rsidR="00D33B8D">
        <w:rPr>
          <w:rFonts w:ascii="Arial" w:hAnsi="Arial" w:cs="Arial"/>
          <w:bCs/>
          <w:sz w:val="20"/>
        </w:rPr>
        <w:t xml:space="preserve"> </w:t>
      </w:r>
      <w:r w:rsidR="00D33B8D" w:rsidRPr="006106C5">
        <w:rPr>
          <w:rFonts w:ascii="Arial" w:hAnsi="Arial" w:cs="Arial"/>
          <w:bCs/>
          <w:sz w:val="20"/>
        </w:rPr>
        <w:t>v </w:t>
      </w:r>
      <w:r w:rsidR="00D33B8D">
        <w:rPr>
          <w:rFonts w:ascii="Arial" w:hAnsi="Arial" w:cs="Arial"/>
          <w:bCs/>
          <w:sz w:val="20"/>
        </w:rPr>
        <w:t>Centrálním registru podpor malého rozsahu</w:t>
      </w:r>
      <w:r w:rsidR="00D33B8D" w:rsidRPr="006106C5">
        <w:rPr>
          <w:rFonts w:ascii="Arial" w:hAnsi="Arial" w:cs="Arial"/>
          <w:bCs/>
          <w:sz w:val="20"/>
        </w:rPr>
        <w:t xml:space="preserve">. </w:t>
      </w:r>
    </w:p>
    <w:p w:rsidR="00D33B8D" w:rsidRDefault="00D33B8D" w:rsidP="00D33B8D">
      <w:pPr>
        <w:rPr>
          <w:rFonts w:ascii="Arial" w:hAnsi="Arial" w:cs="Arial"/>
          <w:sz w:val="20"/>
        </w:rPr>
      </w:pPr>
    </w:p>
    <w:p w:rsidR="00D33B8D" w:rsidRDefault="00D33B8D" w:rsidP="00D33B8D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33B8D" w:rsidRDefault="00D33B8D" w:rsidP="00080E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33B8D" w:rsidRPr="005049E5" w:rsidRDefault="00D33B8D" w:rsidP="00D33B8D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nevznikl </w:t>
      </w:r>
      <w:r w:rsidR="00D33B8D" w:rsidRPr="00083172">
        <w:rPr>
          <w:rFonts w:ascii="Arial" w:hAnsi="Arial" w:cs="Arial"/>
          <w:bCs/>
          <w:sz w:val="20"/>
        </w:rPr>
        <w:t>rozdělením</w:t>
      </w:r>
      <w:r w:rsidR="00D33B8D">
        <w:rPr>
          <w:rFonts w:ascii="Arial" w:hAnsi="Arial" w:cs="Arial"/>
          <w:bCs/>
          <w:sz w:val="20"/>
        </w:rPr>
        <w:t xml:space="preserve"> (rozštěpením nebo odštěpením</w:t>
      </w:r>
      <w:r w:rsidR="00D33B8D">
        <w:rPr>
          <w:rStyle w:val="Znakapoznpodarou"/>
          <w:rFonts w:ascii="Arial" w:hAnsi="Arial" w:cs="Arial"/>
          <w:bCs/>
          <w:sz w:val="20"/>
        </w:rPr>
        <w:footnoteReference w:id="5"/>
      </w:r>
      <w:r w:rsidR="00D33B8D">
        <w:rPr>
          <w:rFonts w:ascii="Arial" w:hAnsi="Arial" w:cs="Arial"/>
          <w:bCs/>
          <w:sz w:val="20"/>
        </w:rPr>
        <w:t>)</w:t>
      </w:r>
      <w:r w:rsidR="00D33B8D" w:rsidRPr="00083172">
        <w:rPr>
          <w:rFonts w:ascii="Arial" w:hAnsi="Arial" w:cs="Arial"/>
          <w:bCs/>
          <w:sz w:val="20"/>
        </w:rPr>
        <w:t xml:space="preserve"> podniku.</w:t>
      </w:r>
    </w:p>
    <w:p w:rsidR="00D33B8D" w:rsidRPr="00083172" w:rsidRDefault="00F850DC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3B8D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33B8D" w:rsidRPr="00083172">
        <w:rPr>
          <w:rFonts w:ascii="Arial" w:hAnsi="Arial" w:cs="Arial"/>
          <w:b/>
          <w:bCs/>
          <w:sz w:val="20"/>
        </w:rPr>
        <w:t xml:space="preserve">  vznikl </w:t>
      </w:r>
      <w:r w:rsidR="00D33B8D" w:rsidRPr="00083172">
        <w:rPr>
          <w:rFonts w:ascii="Arial" w:hAnsi="Arial" w:cs="Arial"/>
          <w:bCs/>
          <w:sz w:val="20"/>
          <w:u w:val="single"/>
        </w:rPr>
        <w:t>rozdělením</w:t>
      </w:r>
      <w:r w:rsidR="00D33B8D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33B8D" w:rsidRPr="00083172" w:rsidRDefault="00D33B8D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080EFE" w:rsidRPr="00083172" w:rsidTr="00080EFE">
        <w:trPr>
          <w:trHeight w:val="279"/>
        </w:trPr>
        <w:tc>
          <w:tcPr>
            <w:tcW w:w="3460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</w:t>
            </w:r>
            <w:r>
              <w:rPr>
                <w:rFonts w:ascii="Arial" w:hAnsi="Arial" w:cs="Arial"/>
                <w:b/>
                <w:bCs/>
                <w:sz w:val="20"/>
              </w:rPr>
              <w:t>firma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ku</w:t>
            </w:r>
            <w:r>
              <w:rPr>
                <w:rFonts w:ascii="Arial" w:hAnsi="Arial" w:cs="Arial"/>
                <w:b/>
                <w:bCs/>
                <w:sz w:val="20"/>
              </w:rPr>
              <w:t>/název/jméno a příjmení</w:t>
            </w:r>
          </w:p>
        </w:tc>
        <w:tc>
          <w:tcPr>
            <w:tcW w:w="3900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26" w:type="dxa"/>
            <w:vAlign w:val="center"/>
          </w:tcPr>
          <w:p w:rsidR="00080EFE" w:rsidRPr="00D57E01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</w:rPr>
              <w:t>zení</w:t>
            </w:r>
          </w:p>
        </w:tc>
      </w:tr>
      <w:tr w:rsidR="00D33B8D" w:rsidRPr="00083172" w:rsidTr="00080EFE">
        <w:trPr>
          <w:trHeight w:val="308"/>
        </w:trPr>
        <w:tc>
          <w:tcPr>
            <w:tcW w:w="346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0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6" w:type="dxa"/>
          </w:tcPr>
          <w:p w:rsidR="00D33B8D" w:rsidRPr="00D57E01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33B8D" w:rsidRPr="00083172" w:rsidRDefault="00D33B8D" w:rsidP="00D33B8D">
      <w:pPr>
        <w:rPr>
          <w:rFonts w:ascii="Arial" w:hAnsi="Arial" w:cs="Arial"/>
          <w:bCs/>
          <w:sz w:val="20"/>
        </w:rPr>
      </w:pPr>
    </w:p>
    <w:p w:rsidR="00080EFE" w:rsidRDefault="00D33B8D" w:rsidP="00D33B8D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 xml:space="preserve">. </w:t>
      </w:r>
    </w:p>
    <w:p w:rsidR="00080EFE" w:rsidRDefault="00080EFE" w:rsidP="00080EFE">
      <w:pPr>
        <w:rPr>
          <w:rFonts w:ascii="Arial" w:hAnsi="Arial" w:cs="Arial"/>
          <w:bCs/>
          <w:sz w:val="20"/>
        </w:rPr>
      </w:pPr>
    </w:p>
    <w:p w:rsidR="00080EFE" w:rsidRDefault="00080EFE" w:rsidP="00080EFE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080EFE" w:rsidRDefault="00080EFE" w:rsidP="00080EFE">
      <w:pPr>
        <w:rPr>
          <w:rFonts w:ascii="Arial" w:hAnsi="Arial" w:cs="Arial"/>
          <w:bCs/>
          <w:sz w:val="20"/>
        </w:rPr>
      </w:pPr>
    </w:p>
    <w:p w:rsidR="00080EFE" w:rsidRPr="00083172" w:rsidRDefault="00F850DC" w:rsidP="00080EF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0EFE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080EFE" w:rsidRPr="00083172">
        <w:rPr>
          <w:rFonts w:ascii="Arial" w:hAnsi="Arial" w:cs="Arial"/>
          <w:b/>
          <w:bCs/>
          <w:sz w:val="20"/>
        </w:rPr>
        <w:t xml:space="preserve">  </w:t>
      </w:r>
      <w:r w:rsidR="00080EFE">
        <w:rPr>
          <w:rFonts w:ascii="Arial" w:hAnsi="Arial" w:cs="Arial"/>
          <w:b/>
          <w:bCs/>
          <w:sz w:val="20"/>
        </w:rPr>
        <w:t>jsou</w:t>
      </w:r>
      <w:r w:rsidR="00080EFE" w:rsidRPr="00083172">
        <w:rPr>
          <w:rFonts w:ascii="Arial" w:hAnsi="Arial" w:cs="Arial"/>
          <w:b/>
          <w:bCs/>
          <w:sz w:val="20"/>
        </w:rPr>
        <w:t xml:space="preserve"> </w:t>
      </w:r>
      <w:r w:rsidR="00080EFE" w:rsidRPr="000114EA">
        <w:rPr>
          <w:rFonts w:ascii="Arial" w:hAnsi="Arial" w:cs="Arial"/>
          <w:bCs/>
          <w:sz w:val="20"/>
        </w:rPr>
        <w:t>již</w:t>
      </w:r>
      <w:r w:rsidR="00080EFE">
        <w:rPr>
          <w:rFonts w:ascii="Arial" w:hAnsi="Arial" w:cs="Arial"/>
          <w:b/>
          <w:bCs/>
          <w:sz w:val="20"/>
        </w:rPr>
        <w:t xml:space="preserve"> </w:t>
      </w:r>
      <w:r w:rsidR="00080EFE" w:rsidRPr="006106C5">
        <w:rPr>
          <w:rFonts w:ascii="Arial" w:hAnsi="Arial" w:cs="Arial"/>
          <w:bCs/>
          <w:sz w:val="20"/>
        </w:rPr>
        <w:t xml:space="preserve">zohledněny </w:t>
      </w:r>
      <w:r w:rsidR="00080EFE">
        <w:rPr>
          <w:rFonts w:ascii="Arial" w:hAnsi="Arial" w:cs="Arial"/>
          <w:bCs/>
          <w:sz w:val="20"/>
        </w:rPr>
        <w:t>v Centrálním registru podpor malého rozsahu.</w:t>
      </w:r>
    </w:p>
    <w:p w:rsidR="00080EFE" w:rsidRPr="006106C5" w:rsidRDefault="00F850DC" w:rsidP="00080EF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0EFE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080EFE" w:rsidRPr="00083172">
        <w:rPr>
          <w:rFonts w:ascii="Arial" w:hAnsi="Arial" w:cs="Arial"/>
          <w:b/>
          <w:bCs/>
          <w:sz w:val="20"/>
        </w:rPr>
        <w:t xml:space="preserve">  </w:t>
      </w:r>
      <w:r w:rsidR="00080EFE">
        <w:rPr>
          <w:rFonts w:ascii="Arial" w:hAnsi="Arial" w:cs="Arial"/>
          <w:b/>
          <w:bCs/>
          <w:sz w:val="20"/>
        </w:rPr>
        <w:t xml:space="preserve">nejsou </w:t>
      </w:r>
      <w:r w:rsidR="00080EFE" w:rsidRPr="006106C5">
        <w:rPr>
          <w:rFonts w:ascii="Arial" w:hAnsi="Arial" w:cs="Arial"/>
          <w:bCs/>
          <w:sz w:val="20"/>
        </w:rPr>
        <w:t>zohledněny</w:t>
      </w:r>
      <w:r w:rsidR="00080EFE">
        <w:rPr>
          <w:rFonts w:ascii="Arial" w:hAnsi="Arial" w:cs="Arial"/>
          <w:bCs/>
          <w:sz w:val="20"/>
        </w:rPr>
        <w:t xml:space="preserve"> </w:t>
      </w:r>
      <w:r w:rsidR="00080EFE" w:rsidRPr="006106C5">
        <w:rPr>
          <w:rFonts w:ascii="Arial" w:hAnsi="Arial" w:cs="Arial"/>
          <w:bCs/>
          <w:sz w:val="20"/>
        </w:rPr>
        <w:t>v </w:t>
      </w:r>
      <w:r w:rsidR="00080EFE">
        <w:rPr>
          <w:rFonts w:ascii="Arial" w:hAnsi="Arial" w:cs="Arial"/>
          <w:bCs/>
          <w:sz w:val="20"/>
        </w:rPr>
        <w:t>Centrálním registru podpor malého rozsahu</w:t>
      </w:r>
      <w:r w:rsidR="00080EFE" w:rsidRPr="006106C5">
        <w:rPr>
          <w:rFonts w:ascii="Arial" w:hAnsi="Arial" w:cs="Arial"/>
          <w:bCs/>
          <w:sz w:val="20"/>
        </w:rPr>
        <w:t xml:space="preserve">. </w:t>
      </w:r>
    </w:p>
    <w:p w:rsidR="00080EFE" w:rsidRDefault="00080EFE" w:rsidP="00D33B8D">
      <w:pPr>
        <w:rPr>
          <w:rFonts w:ascii="Arial" w:hAnsi="Arial" w:cs="Arial"/>
          <w:bCs/>
          <w:sz w:val="20"/>
        </w:rPr>
      </w:pPr>
    </w:p>
    <w:p w:rsidR="00080EFE" w:rsidRDefault="00080EFE" w:rsidP="00D33B8D">
      <w:pPr>
        <w:rPr>
          <w:rFonts w:ascii="Arial" w:hAnsi="Arial" w:cs="Arial"/>
          <w:bCs/>
          <w:sz w:val="20"/>
        </w:rPr>
      </w:pPr>
    </w:p>
    <w:p w:rsidR="009B6238" w:rsidRPr="009B6238" w:rsidRDefault="00D33B8D" w:rsidP="009B6238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>Podniku (žadateli) byly přiděleny následující (dříve poskytnuté) podpory:</w:t>
      </w:r>
    </w:p>
    <w:p w:rsidR="00080EFE" w:rsidRPr="00080EFE" w:rsidRDefault="00080EFE" w:rsidP="00080E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0EFE">
        <w:rPr>
          <w:rFonts w:ascii="Arial" w:hAnsi="Arial" w:cs="Arial"/>
          <w:sz w:val="20"/>
          <w:szCs w:val="20"/>
        </w:rPr>
        <w:t xml:space="preserve">Podpora dle </w:t>
      </w:r>
      <w:r w:rsidR="009B6238">
        <w:rPr>
          <w:rFonts w:ascii="Arial" w:hAnsi="Arial" w:cs="Arial"/>
          <w:sz w:val="20"/>
          <w:szCs w:val="20"/>
        </w:rPr>
        <w:t xml:space="preserve">Nařízení Komise (EU) </w:t>
      </w:r>
      <w:r w:rsidR="009B6238" w:rsidRPr="0010121A">
        <w:rPr>
          <w:rFonts w:ascii="Arial" w:hAnsi="Arial" w:cs="Arial"/>
          <w:b/>
          <w:sz w:val="20"/>
          <w:szCs w:val="20"/>
        </w:rPr>
        <w:t>č. 1408/2013</w:t>
      </w:r>
      <w:r w:rsidR="009B6238">
        <w:rPr>
          <w:rFonts w:ascii="Arial" w:hAnsi="Arial" w:cs="Arial"/>
          <w:sz w:val="20"/>
          <w:szCs w:val="20"/>
        </w:rPr>
        <w:t xml:space="preserve"> ze dne 18.</w:t>
      </w:r>
      <w:r w:rsidR="00676BED">
        <w:rPr>
          <w:rFonts w:ascii="Arial" w:hAnsi="Arial" w:cs="Arial"/>
          <w:sz w:val="20"/>
          <w:szCs w:val="20"/>
        </w:rPr>
        <w:t xml:space="preserve"> prosince </w:t>
      </w:r>
      <w:r w:rsidR="009B6238">
        <w:rPr>
          <w:rFonts w:ascii="Arial" w:hAnsi="Arial" w:cs="Arial"/>
          <w:sz w:val="20"/>
          <w:szCs w:val="20"/>
        </w:rPr>
        <w:t xml:space="preserve">2013 o použití článků 107 a 108 Smlouvy o fungování Evropské unie na podporu </w:t>
      </w:r>
      <w:r w:rsidR="00F850DC" w:rsidRPr="00F850DC">
        <w:rPr>
          <w:rFonts w:ascii="Arial" w:hAnsi="Arial" w:cs="Arial"/>
          <w:i/>
          <w:sz w:val="20"/>
          <w:szCs w:val="20"/>
        </w:rPr>
        <w:t>de minimis</w:t>
      </w:r>
      <w:r w:rsidR="00676BED">
        <w:rPr>
          <w:rFonts w:ascii="Arial" w:hAnsi="Arial" w:cs="Arial"/>
          <w:sz w:val="20"/>
          <w:szCs w:val="20"/>
        </w:rPr>
        <w:t xml:space="preserve"> v odvětví zemědělství</w:t>
      </w:r>
      <w:r w:rsidR="009B6238">
        <w:rPr>
          <w:rFonts w:ascii="Arial" w:hAnsi="Arial" w:cs="Arial"/>
          <w:sz w:val="20"/>
          <w:szCs w:val="20"/>
        </w:rPr>
        <w:t xml:space="preserve">, nebo dle </w:t>
      </w:r>
      <w:r w:rsidR="00676BED">
        <w:rPr>
          <w:rFonts w:ascii="Arial" w:hAnsi="Arial" w:cs="Arial"/>
          <w:sz w:val="20"/>
          <w:szCs w:val="20"/>
        </w:rPr>
        <w:t xml:space="preserve">nařízení </w:t>
      </w:r>
      <w:r w:rsidRPr="00080EFE">
        <w:rPr>
          <w:rFonts w:ascii="Arial" w:hAnsi="Arial" w:cs="Arial"/>
          <w:sz w:val="20"/>
          <w:szCs w:val="20"/>
        </w:rPr>
        <w:t xml:space="preserve">Komise (ES) </w:t>
      </w:r>
      <w:r w:rsidRPr="00080EFE">
        <w:rPr>
          <w:rFonts w:ascii="Arial" w:hAnsi="Arial" w:cs="Arial"/>
          <w:b/>
          <w:sz w:val="20"/>
          <w:szCs w:val="20"/>
        </w:rPr>
        <w:t>č</w:t>
      </w:r>
      <w:r w:rsidRPr="00080EFE">
        <w:rPr>
          <w:rFonts w:ascii="Arial" w:hAnsi="Arial" w:cs="Arial"/>
          <w:sz w:val="20"/>
          <w:szCs w:val="20"/>
        </w:rPr>
        <w:t xml:space="preserve">. </w:t>
      </w:r>
      <w:r w:rsidRPr="00080EFE">
        <w:rPr>
          <w:rFonts w:ascii="Arial" w:hAnsi="Arial" w:cs="Arial"/>
          <w:b/>
          <w:sz w:val="20"/>
          <w:szCs w:val="20"/>
        </w:rPr>
        <w:t>1535/2007</w:t>
      </w:r>
      <w:r w:rsidRPr="00080EFE">
        <w:rPr>
          <w:rFonts w:ascii="Arial" w:hAnsi="Arial" w:cs="Arial"/>
          <w:sz w:val="20"/>
          <w:szCs w:val="20"/>
        </w:rPr>
        <w:t xml:space="preserve"> ze dne 20. prosince 2007 o použití článků </w:t>
      </w:r>
      <w:smartTag w:uri="urn:schemas-microsoft-com:office:smarttags" w:element="metricconverter">
        <w:smartTagPr>
          <w:attr w:name="ProductID" w:val="87 a"/>
        </w:smartTagPr>
        <w:r w:rsidRPr="00080EFE">
          <w:rPr>
            <w:rFonts w:ascii="Arial" w:hAnsi="Arial" w:cs="Arial"/>
            <w:sz w:val="20"/>
            <w:szCs w:val="20"/>
          </w:rPr>
          <w:t>87 a</w:t>
        </w:r>
      </w:smartTag>
      <w:r w:rsidRPr="00080EFE">
        <w:rPr>
          <w:rFonts w:ascii="Arial" w:hAnsi="Arial" w:cs="Arial"/>
          <w:sz w:val="20"/>
          <w:szCs w:val="20"/>
        </w:rPr>
        <w:t xml:space="preserve"> 88 Smlouvy ES na podporu </w:t>
      </w:r>
      <w:r w:rsidRPr="00080EFE">
        <w:rPr>
          <w:rFonts w:ascii="Arial" w:hAnsi="Arial" w:cs="Arial"/>
          <w:i/>
          <w:sz w:val="20"/>
          <w:szCs w:val="20"/>
        </w:rPr>
        <w:t>de minimis</w:t>
      </w:r>
      <w:r w:rsidRPr="00080EFE">
        <w:rPr>
          <w:rFonts w:ascii="Arial" w:hAnsi="Arial" w:cs="Arial"/>
          <w:sz w:val="20"/>
          <w:szCs w:val="20"/>
        </w:rPr>
        <w:t xml:space="preserve"> </w:t>
      </w:r>
      <w:r w:rsidRPr="0000069C">
        <w:rPr>
          <w:rFonts w:ascii="Arial" w:hAnsi="Arial" w:cs="Arial"/>
          <w:sz w:val="20"/>
          <w:szCs w:val="20"/>
          <w:u w:val="single"/>
        </w:rPr>
        <w:t>v produkčním odvětví zemědělských produktů</w:t>
      </w:r>
      <w:r w:rsidRPr="00080EFE">
        <w:rPr>
          <w:rFonts w:ascii="Arial" w:hAnsi="Arial" w:cs="Arial"/>
          <w:sz w:val="20"/>
          <w:szCs w:val="20"/>
        </w:rPr>
        <w:t>:</w:t>
      </w:r>
    </w:p>
    <w:p w:rsidR="00694BB1" w:rsidRDefault="00080EFE" w:rsidP="00080EFE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080EFE">
        <w:rPr>
          <w:rFonts w:ascii="Arial" w:hAnsi="Arial" w:cs="Arial"/>
          <w:sz w:val="20"/>
          <w:szCs w:val="20"/>
        </w:rPr>
        <w:t xml:space="preserve">Žadatel – příjemce podpory </w:t>
      </w:r>
    </w:p>
    <w:p w:rsidR="00694BB1" w:rsidRDefault="00F850DC" w:rsidP="00694BB1">
      <w:pPr>
        <w:spacing w:before="10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ne</w:t>
      </w:r>
      <w:r w:rsidR="00080EFE" w:rsidRPr="00080EFE">
        <w:rPr>
          <w:rFonts w:ascii="Arial" w:hAnsi="Arial" w:cs="Arial"/>
          <w:b/>
          <w:sz w:val="20"/>
          <w:szCs w:val="20"/>
        </w:rPr>
        <w:t>obdržel</w:t>
      </w:r>
    </w:p>
    <w:p w:rsidR="00080EFE" w:rsidRPr="00080EFE" w:rsidRDefault="00F850DC" w:rsidP="00694B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</w:t>
      </w:r>
      <w:r w:rsidR="00080EFE" w:rsidRPr="00080EFE">
        <w:rPr>
          <w:rFonts w:ascii="Arial" w:hAnsi="Arial" w:cs="Arial"/>
          <w:b/>
          <w:sz w:val="20"/>
          <w:szCs w:val="20"/>
        </w:rPr>
        <w:t>obdržel</w:t>
      </w:r>
      <w:r w:rsidR="00080EFE" w:rsidRPr="00080EFE">
        <w:rPr>
          <w:rFonts w:ascii="Arial" w:hAnsi="Arial" w:cs="Arial"/>
          <w:sz w:val="20"/>
          <w:szCs w:val="20"/>
        </w:rPr>
        <w:t xml:space="preserve"> v rozhodném období podporu de minimis v celkové výši …………………….. € a tato výše nepřesahuje limit stanovený </w:t>
      </w:r>
      <w:r w:rsidR="00676BED">
        <w:rPr>
          <w:rFonts w:ascii="Arial" w:hAnsi="Arial" w:cs="Arial"/>
          <w:sz w:val="20"/>
          <w:szCs w:val="20"/>
        </w:rPr>
        <w:t xml:space="preserve">nařízením </w:t>
      </w:r>
      <w:r w:rsidR="009B6238">
        <w:rPr>
          <w:rFonts w:ascii="Arial" w:hAnsi="Arial" w:cs="Arial"/>
          <w:sz w:val="20"/>
          <w:szCs w:val="20"/>
        </w:rPr>
        <w:t xml:space="preserve">Komise (EU) </w:t>
      </w:r>
      <w:r w:rsidR="009B6238" w:rsidRPr="0010121A">
        <w:rPr>
          <w:rFonts w:ascii="Arial" w:hAnsi="Arial" w:cs="Arial"/>
          <w:b/>
          <w:sz w:val="20"/>
          <w:szCs w:val="20"/>
        </w:rPr>
        <w:t>č. 1408/2013</w:t>
      </w:r>
      <w:r w:rsidR="009B6238">
        <w:rPr>
          <w:rFonts w:ascii="Arial" w:hAnsi="Arial" w:cs="Arial"/>
          <w:sz w:val="20"/>
          <w:szCs w:val="20"/>
        </w:rPr>
        <w:t xml:space="preserve"> </w:t>
      </w:r>
      <w:r w:rsidR="00080EFE" w:rsidRPr="00080EFE">
        <w:rPr>
          <w:rFonts w:ascii="Arial" w:hAnsi="Arial" w:cs="Arial"/>
          <w:sz w:val="20"/>
          <w:szCs w:val="20"/>
        </w:rPr>
        <w:t xml:space="preserve">ve výši </w:t>
      </w:r>
      <w:r w:rsidR="009B6238" w:rsidRPr="0010121A">
        <w:rPr>
          <w:rFonts w:ascii="Arial" w:hAnsi="Arial" w:cs="Arial"/>
          <w:b/>
          <w:sz w:val="20"/>
          <w:szCs w:val="20"/>
        </w:rPr>
        <w:t>15</w:t>
      </w:r>
      <w:r w:rsidR="00080EFE" w:rsidRPr="0010121A">
        <w:rPr>
          <w:rFonts w:ascii="Arial" w:hAnsi="Arial" w:cs="Arial"/>
          <w:b/>
          <w:sz w:val="20"/>
          <w:szCs w:val="20"/>
        </w:rPr>
        <w:t>.</w:t>
      </w:r>
      <w:r w:rsidR="009B6238" w:rsidRPr="0010121A">
        <w:rPr>
          <w:rFonts w:ascii="Arial" w:hAnsi="Arial" w:cs="Arial"/>
          <w:b/>
          <w:sz w:val="20"/>
          <w:szCs w:val="20"/>
        </w:rPr>
        <w:t>0</w:t>
      </w:r>
      <w:r w:rsidR="00080EFE" w:rsidRPr="0010121A">
        <w:rPr>
          <w:rFonts w:ascii="Arial" w:hAnsi="Arial" w:cs="Arial"/>
          <w:b/>
          <w:sz w:val="20"/>
          <w:szCs w:val="20"/>
        </w:rPr>
        <w:t>00 €</w:t>
      </w:r>
      <w:r w:rsidR="00080EFE" w:rsidRPr="0010121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1800"/>
        <w:gridCol w:w="1800"/>
        <w:gridCol w:w="1800"/>
      </w:tblGrid>
      <w:tr w:rsidR="00080EFE" w:rsidRPr="0062243A" w:rsidTr="0062243A"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Poskytovatel podpory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Datum posky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nutí podpory</w:t>
            </w:r>
            <w:r w:rsidRPr="0062243A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Výše podpory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 xml:space="preserve">obchodní firma / </w:t>
            </w:r>
          </w:p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Kč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€</w:t>
            </w:r>
            <w:r w:rsidRPr="0062243A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8"/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0EFE" w:rsidRPr="00080EFE" w:rsidRDefault="00080EFE" w:rsidP="009B6238">
      <w:pPr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080EFE">
        <w:rPr>
          <w:rFonts w:ascii="Arial" w:hAnsi="Arial" w:cs="Arial"/>
          <w:sz w:val="20"/>
          <w:szCs w:val="20"/>
        </w:rPr>
        <w:t xml:space="preserve">Podpora dle </w:t>
      </w:r>
      <w:r w:rsidR="00676BED">
        <w:rPr>
          <w:rFonts w:ascii="Arial" w:hAnsi="Arial" w:cs="Arial"/>
          <w:sz w:val="20"/>
          <w:szCs w:val="20"/>
        </w:rPr>
        <w:t xml:space="preserve">nařízení </w:t>
      </w:r>
      <w:r w:rsidR="009B6238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>č</w:t>
      </w:r>
      <w:r w:rsidR="00676BED">
        <w:rPr>
          <w:rFonts w:ascii="Arial" w:hAnsi="Arial" w:cs="Arial"/>
          <w:sz w:val="20"/>
          <w:szCs w:val="20"/>
        </w:rPr>
        <w:t>.</w:t>
      </w:r>
      <w:r w:rsidR="00676BED">
        <w:rPr>
          <w:rFonts w:ascii="Arial" w:hAnsi="Arial" w:cs="Arial"/>
          <w:b/>
          <w:sz w:val="20"/>
          <w:szCs w:val="20"/>
        </w:rPr>
        <w:t>717/2014</w:t>
      </w:r>
      <w:r w:rsidR="00676BED">
        <w:rPr>
          <w:rFonts w:ascii="Arial" w:hAnsi="Arial" w:cs="Arial"/>
          <w:sz w:val="20"/>
          <w:szCs w:val="20"/>
        </w:rPr>
        <w:t xml:space="preserve"> </w:t>
      </w:r>
      <w:r w:rsidR="009B6238">
        <w:rPr>
          <w:rFonts w:ascii="Arial" w:hAnsi="Arial" w:cs="Arial"/>
          <w:sz w:val="20"/>
          <w:szCs w:val="20"/>
        </w:rPr>
        <w:t xml:space="preserve">ze dne </w:t>
      </w:r>
      <w:r w:rsidR="00676BED">
        <w:rPr>
          <w:rFonts w:ascii="Arial" w:hAnsi="Arial" w:cs="Arial"/>
          <w:sz w:val="20"/>
          <w:szCs w:val="20"/>
        </w:rPr>
        <w:t xml:space="preserve">27. června 2014 </w:t>
      </w:r>
      <w:r w:rsidR="009B6238">
        <w:rPr>
          <w:rFonts w:ascii="Arial" w:hAnsi="Arial" w:cs="Arial"/>
          <w:sz w:val="20"/>
          <w:szCs w:val="20"/>
        </w:rPr>
        <w:t xml:space="preserve">o použití článků 107 a 108 Smlouvy o fungování Evropské unie na podporu </w:t>
      </w:r>
      <w:r w:rsidR="00F850DC" w:rsidRPr="00F850DC">
        <w:rPr>
          <w:rFonts w:ascii="Arial" w:hAnsi="Arial" w:cs="Arial"/>
          <w:i/>
          <w:sz w:val="20"/>
          <w:szCs w:val="20"/>
        </w:rPr>
        <w:t>de minimis</w:t>
      </w:r>
      <w:r w:rsidR="00676BED">
        <w:rPr>
          <w:rFonts w:ascii="Arial" w:hAnsi="Arial" w:cs="Arial"/>
          <w:sz w:val="20"/>
          <w:szCs w:val="20"/>
        </w:rPr>
        <w:t xml:space="preserve"> v odvětví rybolovu a akvakultury</w:t>
      </w:r>
      <w:r w:rsidR="00694BB1">
        <w:rPr>
          <w:rFonts w:ascii="Arial" w:hAnsi="Arial" w:cs="Arial"/>
          <w:sz w:val="20"/>
          <w:szCs w:val="20"/>
        </w:rPr>
        <w:t>, n</w:t>
      </w:r>
      <w:r w:rsidR="00694BB1">
        <w:rPr>
          <w:rFonts w:ascii="Arial" w:hAnsi="Arial" w:cs="Arial"/>
          <w:sz w:val="20"/>
          <w:szCs w:val="20"/>
        </w:rPr>
        <w:t>e</w:t>
      </w:r>
      <w:r w:rsidR="00694BB1">
        <w:rPr>
          <w:rFonts w:ascii="Arial" w:hAnsi="Arial" w:cs="Arial"/>
          <w:sz w:val="20"/>
          <w:szCs w:val="20"/>
        </w:rPr>
        <w:t>bo dle</w:t>
      </w:r>
      <w:r w:rsidR="009B6238" w:rsidRPr="00080EFE">
        <w:rPr>
          <w:rFonts w:ascii="Arial" w:hAnsi="Arial" w:cs="Arial"/>
          <w:sz w:val="20"/>
          <w:szCs w:val="20"/>
        </w:rPr>
        <w:t xml:space="preserve"> </w:t>
      </w:r>
      <w:r w:rsidRPr="00080EFE">
        <w:rPr>
          <w:rFonts w:ascii="Arial" w:hAnsi="Arial" w:cs="Arial"/>
          <w:sz w:val="20"/>
          <w:szCs w:val="20"/>
        </w:rPr>
        <w:t xml:space="preserve">nařízení Komise (ES) </w:t>
      </w:r>
      <w:r w:rsidRPr="00080EFE">
        <w:rPr>
          <w:rFonts w:ascii="Arial" w:hAnsi="Arial" w:cs="Arial"/>
          <w:b/>
          <w:sz w:val="20"/>
          <w:szCs w:val="20"/>
        </w:rPr>
        <w:t>č.</w:t>
      </w:r>
      <w:r w:rsidRPr="00080EFE">
        <w:rPr>
          <w:rFonts w:ascii="Arial" w:hAnsi="Arial" w:cs="Arial"/>
          <w:sz w:val="20"/>
          <w:szCs w:val="20"/>
        </w:rPr>
        <w:t xml:space="preserve"> </w:t>
      </w:r>
      <w:r w:rsidRPr="00080EFE">
        <w:rPr>
          <w:rFonts w:ascii="Arial" w:hAnsi="Arial" w:cs="Arial"/>
          <w:b/>
          <w:sz w:val="20"/>
          <w:szCs w:val="20"/>
        </w:rPr>
        <w:t>875/2007</w:t>
      </w:r>
      <w:r w:rsidRPr="00080EFE">
        <w:rPr>
          <w:rFonts w:ascii="Arial" w:hAnsi="Arial" w:cs="Arial"/>
          <w:sz w:val="20"/>
          <w:szCs w:val="20"/>
        </w:rPr>
        <w:t xml:space="preserve"> ze dne 24. července 2007 o použití článků </w:t>
      </w:r>
      <w:smartTag w:uri="urn:schemas-microsoft-com:office:smarttags" w:element="metricconverter">
        <w:smartTagPr>
          <w:attr w:name="ProductID" w:val="87 a"/>
        </w:smartTagPr>
        <w:r w:rsidRPr="00080EFE">
          <w:rPr>
            <w:rFonts w:ascii="Arial" w:hAnsi="Arial" w:cs="Arial"/>
            <w:sz w:val="20"/>
            <w:szCs w:val="20"/>
          </w:rPr>
          <w:t>87 a</w:t>
        </w:r>
      </w:smartTag>
      <w:r w:rsidRPr="00080EFE">
        <w:rPr>
          <w:rFonts w:ascii="Arial" w:hAnsi="Arial" w:cs="Arial"/>
          <w:sz w:val="20"/>
          <w:szCs w:val="20"/>
        </w:rPr>
        <w:t xml:space="preserve"> 88 Smlouvy o ES na podporu </w:t>
      </w:r>
      <w:r w:rsidRPr="00080EFE">
        <w:rPr>
          <w:rFonts w:ascii="Arial" w:hAnsi="Arial" w:cs="Arial"/>
          <w:i/>
          <w:sz w:val="20"/>
          <w:szCs w:val="20"/>
        </w:rPr>
        <w:t>de minimis</w:t>
      </w:r>
      <w:r w:rsidRPr="00080EFE">
        <w:rPr>
          <w:rFonts w:ascii="Arial" w:hAnsi="Arial" w:cs="Arial"/>
          <w:sz w:val="20"/>
          <w:szCs w:val="20"/>
        </w:rPr>
        <w:t xml:space="preserve"> </w:t>
      </w:r>
      <w:r w:rsidRPr="0000069C">
        <w:rPr>
          <w:rFonts w:ascii="Arial" w:hAnsi="Arial" w:cs="Arial"/>
          <w:sz w:val="20"/>
          <w:szCs w:val="20"/>
          <w:u w:val="single"/>
        </w:rPr>
        <w:t>v odvětví rybolovu</w:t>
      </w:r>
      <w:r w:rsidRPr="00080EFE">
        <w:rPr>
          <w:rFonts w:ascii="Arial" w:hAnsi="Arial" w:cs="Arial"/>
          <w:sz w:val="20"/>
          <w:szCs w:val="20"/>
        </w:rPr>
        <w:t xml:space="preserve"> a o změně nařízení (ES) č. 1860/2004.</w:t>
      </w:r>
    </w:p>
    <w:p w:rsidR="00694BB1" w:rsidRDefault="00080EFE" w:rsidP="00080EFE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694BB1">
        <w:rPr>
          <w:rFonts w:ascii="Arial" w:hAnsi="Arial" w:cs="Arial"/>
          <w:sz w:val="20"/>
          <w:szCs w:val="20"/>
        </w:rPr>
        <w:lastRenderedPageBreak/>
        <w:t xml:space="preserve">Žadatel – příjemce podpory </w:t>
      </w:r>
    </w:p>
    <w:p w:rsidR="00694BB1" w:rsidRDefault="00F850DC" w:rsidP="00694BB1">
      <w:pPr>
        <w:ind w:left="357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ne</w:t>
      </w:r>
      <w:r w:rsidR="00694BB1" w:rsidRPr="00080EFE">
        <w:rPr>
          <w:rFonts w:ascii="Arial" w:hAnsi="Arial" w:cs="Arial"/>
          <w:b/>
          <w:sz w:val="20"/>
          <w:szCs w:val="20"/>
        </w:rPr>
        <w:t>obdržel</w:t>
      </w:r>
    </w:p>
    <w:p w:rsidR="00080EFE" w:rsidRPr="00694BB1" w:rsidRDefault="00F850DC" w:rsidP="00694B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</w:t>
      </w:r>
      <w:r w:rsidR="00080EFE" w:rsidRPr="00694BB1">
        <w:rPr>
          <w:rFonts w:ascii="Arial" w:hAnsi="Arial" w:cs="Arial"/>
          <w:b/>
          <w:sz w:val="20"/>
          <w:szCs w:val="20"/>
        </w:rPr>
        <w:t xml:space="preserve">obdržel </w:t>
      </w:r>
      <w:r w:rsidR="00080EFE" w:rsidRPr="00694BB1">
        <w:rPr>
          <w:rFonts w:ascii="Arial" w:hAnsi="Arial" w:cs="Arial"/>
          <w:sz w:val="20"/>
          <w:szCs w:val="20"/>
        </w:rPr>
        <w:t xml:space="preserve">v rozhodném období podporu de minimis v celkové výši …………………….. € a tato výše nepřesahuje limit stanovený </w:t>
      </w:r>
      <w:r w:rsidR="00676BED">
        <w:rPr>
          <w:rFonts w:ascii="Arial" w:hAnsi="Arial" w:cs="Arial"/>
          <w:sz w:val="20"/>
          <w:szCs w:val="20"/>
        </w:rPr>
        <w:t xml:space="preserve">nařízením </w:t>
      </w:r>
      <w:r w:rsidR="00694BB1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>č</w:t>
      </w:r>
      <w:r w:rsidR="00676BED" w:rsidRPr="0010121A">
        <w:rPr>
          <w:rFonts w:ascii="Arial" w:hAnsi="Arial" w:cs="Arial"/>
          <w:b/>
          <w:sz w:val="20"/>
          <w:szCs w:val="20"/>
        </w:rPr>
        <w:t>.</w:t>
      </w:r>
      <w:r w:rsidR="00676BED">
        <w:rPr>
          <w:rFonts w:ascii="Arial" w:hAnsi="Arial" w:cs="Arial"/>
          <w:b/>
          <w:sz w:val="20"/>
          <w:szCs w:val="20"/>
        </w:rPr>
        <w:t xml:space="preserve"> 717/2014</w:t>
      </w:r>
      <w:r w:rsidR="00676BED">
        <w:rPr>
          <w:rFonts w:ascii="Arial" w:hAnsi="Arial" w:cs="Arial"/>
          <w:sz w:val="20"/>
          <w:szCs w:val="20"/>
        </w:rPr>
        <w:t xml:space="preserve"> </w:t>
      </w:r>
      <w:r w:rsidR="00080EFE" w:rsidRPr="00694BB1">
        <w:rPr>
          <w:rFonts w:ascii="Arial" w:hAnsi="Arial" w:cs="Arial"/>
          <w:sz w:val="20"/>
          <w:szCs w:val="20"/>
        </w:rPr>
        <w:t xml:space="preserve">ve výši </w:t>
      </w:r>
      <w:r w:rsidR="00080EFE" w:rsidRPr="0010121A">
        <w:rPr>
          <w:rFonts w:ascii="Arial" w:hAnsi="Arial" w:cs="Arial"/>
          <w:b/>
          <w:sz w:val="20"/>
          <w:szCs w:val="20"/>
        </w:rPr>
        <w:t>30.000 €.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1800"/>
        <w:gridCol w:w="1800"/>
        <w:gridCol w:w="1800"/>
      </w:tblGrid>
      <w:tr w:rsidR="00080EFE" w:rsidRPr="0062243A" w:rsidTr="0062243A"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Poskytovatel podpory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694BB1" w:rsidRPr="0062243A">
              <w:rPr>
                <w:rFonts w:ascii="Arial" w:hAnsi="Arial" w:cs="Arial"/>
                <w:b/>
                <w:sz w:val="20"/>
                <w:szCs w:val="20"/>
              </w:rPr>
              <w:t>atum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 xml:space="preserve"> posky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nutí podpory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Výše podpory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 xml:space="preserve">obchodní firma / </w:t>
            </w:r>
          </w:p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Kč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€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4BB1" w:rsidRDefault="00694BB1" w:rsidP="00694BB1">
      <w:pPr>
        <w:ind w:left="357"/>
        <w:jc w:val="both"/>
        <w:rPr>
          <w:rFonts w:ascii="Arial" w:hAnsi="Arial" w:cs="Arial"/>
          <w:b/>
          <w:bCs/>
          <w:sz w:val="20"/>
        </w:rPr>
      </w:pPr>
    </w:p>
    <w:p w:rsidR="00694BB1" w:rsidRPr="00694BB1" w:rsidRDefault="00694BB1" w:rsidP="00694B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94BB1" w:rsidRDefault="00F850DC" w:rsidP="00694BB1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jsem</w:t>
      </w:r>
    </w:p>
    <w:p w:rsidR="00080EFE" w:rsidRPr="00694BB1" w:rsidRDefault="00F850DC" w:rsidP="00694BB1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</w:t>
      </w:r>
      <w:r w:rsidR="00080EFE" w:rsidRPr="00694BB1">
        <w:rPr>
          <w:rFonts w:ascii="Arial" w:hAnsi="Arial" w:cs="Arial"/>
          <w:b/>
          <w:sz w:val="20"/>
          <w:szCs w:val="20"/>
        </w:rPr>
        <w:t>nejsem</w:t>
      </w:r>
      <w:r w:rsidR="00080EFE" w:rsidRPr="00694BB1">
        <w:rPr>
          <w:rFonts w:ascii="Arial" w:hAnsi="Arial" w:cs="Arial"/>
          <w:sz w:val="20"/>
          <w:szCs w:val="20"/>
        </w:rPr>
        <w:t xml:space="preserve"> subjektem působícím </w:t>
      </w:r>
      <w:r w:rsidR="00080EFE" w:rsidRPr="00694BB1">
        <w:rPr>
          <w:rFonts w:ascii="Arial" w:hAnsi="Arial" w:cs="Arial"/>
          <w:sz w:val="20"/>
          <w:szCs w:val="20"/>
          <w:u w:val="single"/>
        </w:rPr>
        <w:t>v oblasti silniční</w:t>
      </w:r>
      <w:r w:rsidR="00676BED">
        <w:rPr>
          <w:rFonts w:ascii="Arial" w:hAnsi="Arial" w:cs="Arial"/>
          <w:sz w:val="20"/>
          <w:szCs w:val="20"/>
          <w:u w:val="single"/>
        </w:rPr>
        <w:t xml:space="preserve"> nákladní</w:t>
      </w:r>
      <w:r w:rsidR="00080EFE" w:rsidRPr="00694BB1">
        <w:rPr>
          <w:rFonts w:ascii="Arial" w:hAnsi="Arial" w:cs="Arial"/>
          <w:sz w:val="20"/>
          <w:szCs w:val="20"/>
          <w:u w:val="single"/>
        </w:rPr>
        <w:t xml:space="preserve"> dopravy</w:t>
      </w:r>
      <w:r w:rsidR="00676BED">
        <w:rPr>
          <w:rFonts w:ascii="Arial" w:hAnsi="Arial" w:cs="Arial"/>
          <w:sz w:val="20"/>
          <w:szCs w:val="20"/>
          <w:u w:val="single"/>
        </w:rPr>
        <w:t xml:space="preserve"> pro cizí potřebu</w:t>
      </w:r>
      <w:r w:rsidR="00080EFE" w:rsidRPr="00694BB1">
        <w:rPr>
          <w:rFonts w:ascii="Arial" w:hAnsi="Arial" w:cs="Arial"/>
          <w:sz w:val="20"/>
          <w:szCs w:val="20"/>
        </w:rPr>
        <w:t xml:space="preserve"> ve smyslu ustanovení </w:t>
      </w:r>
      <w:r w:rsidR="00676BED">
        <w:rPr>
          <w:rFonts w:ascii="Arial" w:hAnsi="Arial" w:cs="Arial"/>
          <w:sz w:val="20"/>
          <w:szCs w:val="20"/>
        </w:rPr>
        <w:t xml:space="preserve">nařízení </w:t>
      </w:r>
      <w:r w:rsidR="00694BB1">
        <w:rPr>
          <w:rFonts w:ascii="Arial" w:hAnsi="Arial" w:cs="Arial"/>
          <w:sz w:val="20"/>
          <w:szCs w:val="20"/>
        </w:rPr>
        <w:t xml:space="preserve">Komise (EU) č. </w:t>
      </w:r>
      <w:r w:rsidR="00694BB1" w:rsidRPr="0010121A">
        <w:rPr>
          <w:rFonts w:ascii="Arial" w:hAnsi="Arial" w:cs="Arial"/>
          <w:b/>
          <w:sz w:val="20"/>
          <w:szCs w:val="20"/>
        </w:rPr>
        <w:t>1407/2013</w:t>
      </w:r>
      <w:r w:rsidR="00694BB1">
        <w:rPr>
          <w:rFonts w:ascii="Arial" w:hAnsi="Arial" w:cs="Arial"/>
          <w:sz w:val="20"/>
          <w:szCs w:val="20"/>
        </w:rPr>
        <w:t xml:space="preserve"> ze dne 18.</w:t>
      </w:r>
      <w:r w:rsidR="00676BED">
        <w:rPr>
          <w:rFonts w:ascii="Arial" w:hAnsi="Arial" w:cs="Arial"/>
          <w:sz w:val="20"/>
          <w:szCs w:val="20"/>
        </w:rPr>
        <w:t xml:space="preserve"> prosince </w:t>
      </w:r>
      <w:r w:rsidR="00694BB1">
        <w:rPr>
          <w:rFonts w:ascii="Arial" w:hAnsi="Arial" w:cs="Arial"/>
          <w:sz w:val="20"/>
          <w:szCs w:val="20"/>
        </w:rPr>
        <w:t xml:space="preserve">2013 o použití článků 107 a 108 Smlouvy o fungování Evropské unie na podporu </w:t>
      </w:r>
      <w:r w:rsidRPr="00F850DC">
        <w:rPr>
          <w:rFonts w:ascii="Arial" w:hAnsi="Arial" w:cs="Arial"/>
          <w:i/>
          <w:sz w:val="20"/>
          <w:szCs w:val="20"/>
        </w:rPr>
        <w:t>de minimis</w:t>
      </w:r>
      <w:r w:rsidR="00080EFE" w:rsidRPr="00694BB1">
        <w:rPr>
          <w:rFonts w:ascii="Arial" w:hAnsi="Arial" w:cs="Arial"/>
          <w:b/>
          <w:sz w:val="20"/>
          <w:szCs w:val="20"/>
        </w:rPr>
        <w:t>.</w:t>
      </w:r>
    </w:p>
    <w:p w:rsidR="00080EFE" w:rsidRPr="0010121A" w:rsidRDefault="00080EFE" w:rsidP="0010121A">
      <w:pPr>
        <w:numPr>
          <w:ilvl w:val="0"/>
          <w:numId w:val="18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0121A">
        <w:rPr>
          <w:rFonts w:ascii="Arial" w:hAnsi="Arial" w:cs="Arial"/>
          <w:sz w:val="20"/>
          <w:szCs w:val="20"/>
        </w:rPr>
        <w:t xml:space="preserve">Podpora </w:t>
      </w:r>
      <w:r w:rsidR="00694BB1" w:rsidRPr="0010121A">
        <w:rPr>
          <w:rFonts w:ascii="Arial" w:hAnsi="Arial" w:cs="Arial"/>
          <w:sz w:val="20"/>
          <w:szCs w:val="20"/>
        </w:rPr>
        <w:t xml:space="preserve">dle </w:t>
      </w:r>
      <w:r w:rsidR="00676BED">
        <w:rPr>
          <w:rFonts w:ascii="Arial" w:hAnsi="Arial" w:cs="Arial"/>
          <w:sz w:val="20"/>
          <w:szCs w:val="20"/>
        </w:rPr>
        <w:t>n</w:t>
      </w:r>
      <w:r w:rsidR="00676BED" w:rsidRPr="0010121A">
        <w:rPr>
          <w:rFonts w:ascii="Arial" w:hAnsi="Arial" w:cs="Arial"/>
          <w:sz w:val="20"/>
          <w:szCs w:val="20"/>
        </w:rPr>
        <w:t xml:space="preserve">ařízení </w:t>
      </w:r>
      <w:r w:rsidR="00694BB1" w:rsidRPr="0010121A">
        <w:rPr>
          <w:rFonts w:ascii="Arial" w:hAnsi="Arial" w:cs="Arial"/>
          <w:sz w:val="20"/>
          <w:szCs w:val="20"/>
        </w:rPr>
        <w:t xml:space="preserve">Komise (EU) </w:t>
      </w:r>
      <w:r w:rsidR="00694BB1" w:rsidRPr="0010121A">
        <w:rPr>
          <w:rFonts w:ascii="Arial" w:hAnsi="Arial" w:cs="Arial"/>
          <w:b/>
          <w:sz w:val="20"/>
          <w:szCs w:val="20"/>
        </w:rPr>
        <w:t>č. 1407/2013</w:t>
      </w:r>
      <w:r w:rsidR="0010121A" w:rsidRPr="0010121A">
        <w:rPr>
          <w:rFonts w:ascii="Arial" w:hAnsi="Arial" w:cs="Arial"/>
          <w:sz w:val="20"/>
          <w:szCs w:val="20"/>
        </w:rPr>
        <w:t xml:space="preserve"> </w:t>
      </w:r>
      <w:r w:rsidR="0010121A">
        <w:rPr>
          <w:rFonts w:ascii="Arial" w:hAnsi="Arial" w:cs="Arial"/>
          <w:sz w:val="20"/>
          <w:szCs w:val="20"/>
        </w:rPr>
        <w:t>ze dne 18.</w:t>
      </w:r>
      <w:r w:rsidR="00676BED">
        <w:rPr>
          <w:rFonts w:ascii="Arial" w:hAnsi="Arial" w:cs="Arial"/>
          <w:sz w:val="20"/>
          <w:szCs w:val="20"/>
        </w:rPr>
        <w:t xml:space="preserve"> prosince </w:t>
      </w:r>
      <w:r w:rsidR="0010121A">
        <w:rPr>
          <w:rFonts w:ascii="Arial" w:hAnsi="Arial" w:cs="Arial"/>
          <w:sz w:val="20"/>
          <w:szCs w:val="20"/>
        </w:rPr>
        <w:t xml:space="preserve">2013 o použití článků 107 a 108 Smlouvy o fungování Evropské unie na podporu </w:t>
      </w:r>
      <w:r w:rsidR="00F850DC" w:rsidRPr="00F850DC">
        <w:rPr>
          <w:rFonts w:ascii="Arial" w:hAnsi="Arial" w:cs="Arial"/>
          <w:i/>
          <w:sz w:val="20"/>
          <w:szCs w:val="20"/>
        </w:rPr>
        <w:t>de minimis</w:t>
      </w:r>
      <w:r w:rsidR="0010121A" w:rsidRPr="0010121A">
        <w:rPr>
          <w:rFonts w:ascii="Arial" w:hAnsi="Arial" w:cs="Arial"/>
          <w:sz w:val="20"/>
          <w:szCs w:val="20"/>
        </w:rPr>
        <w:t>,</w:t>
      </w:r>
      <w:r w:rsidR="00694BB1" w:rsidRPr="0010121A">
        <w:rPr>
          <w:rFonts w:ascii="Arial" w:hAnsi="Arial" w:cs="Arial"/>
          <w:sz w:val="20"/>
          <w:szCs w:val="20"/>
        </w:rPr>
        <w:t xml:space="preserve"> nebo dle</w:t>
      </w:r>
      <w:r w:rsidRPr="0010121A">
        <w:rPr>
          <w:rFonts w:ascii="Arial" w:hAnsi="Arial" w:cs="Arial"/>
          <w:sz w:val="20"/>
          <w:szCs w:val="20"/>
        </w:rPr>
        <w:t xml:space="preserve"> nařízení Komise (ES) </w:t>
      </w:r>
      <w:r w:rsidRPr="0010121A">
        <w:rPr>
          <w:rFonts w:ascii="Arial" w:hAnsi="Arial" w:cs="Arial"/>
          <w:b/>
          <w:sz w:val="20"/>
          <w:szCs w:val="20"/>
        </w:rPr>
        <w:t>č. 1998/2006</w:t>
      </w:r>
      <w:r w:rsidRPr="0010121A">
        <w:rPr>
          <w:rFonts w:ascii="Arial" w:hAnsi="Arial" w:cs="Arial"/>
          <w:sz w:val="20"/>
          <w:szCs w:val="20"/>
        </w:rPr>
        <w:t xml:space="preserve"> ze dne 15. prosince 2006 o použití článků </w:t>
      </w:r>
      <w:smartTag w:uri="urn:schemas-microsoft-com:office:smarttags" w:element="metricconverter">
        <w:smartTagPr>
          <w:attr w:name="ProductID" w:val="87 a"/>
        </w:smartTagPr>
        <w:r w:rsidRPr="0010121A">
          <w:rPr>
            <w:rFonts w:ascii="Arial" w:hAnsi="Arial" w:cs="Arial"/>
            <w:sz w:val="20"/>
            <w:szCs w:val="20"/>
          </w:rPr>
          <w:t>87 a</w:t>
        </w:r>
      </w:smartTag>
      <w:r w:rsidRPr="0010121A">
        <w:rPr>
          <w:rFonts w:ascii="Arial" w:hAnsi="Arial" w:cs="Arial"/>
          <w:sz w:val="20"/>
          <w:szCs w:val="20"/>
        </w:rPr>
        <w:t xml:space="preserve"> 88 Smlouvy na podporu </w:t>
      </w:r>
      <w:r w:rsidRPr="0010121A">
        <w:rPr>
          <w:rFonts w:ascii="Arial" w:hAnsi="Arial" w:cs="Arial"/>
          <w:i/>
          <w:sz w:val="20"/>
          <w:szCs w:val="20"/>
        </w:rPr>
        <w:t xml:space="preserve">de minimis </w:t>
      </w:r>
      <w:r w:rsidRPr="0010121A">
        <w:rPr>
          <w:rFonts w:ascii="Arial" w:hAnsi="Arial" w:cs="Arial"/>
          <w:sz w:val="20"/>
          <w:szCs w:val="20"/>
          <w:u w:val="single"/>
        </w:rPr>
        <w:t>v odvětví silniční dopravy</w:t>
      </w:r>
      <w:r w:rsidRPr="0010121A">
        <w:rPr>
          <w:rFonts w:ascii="Arial" w:hAnsi="Arial" w:cs="Arial"/>
          <w:i/>
          <w:sz w:val="20"/>
          <w:szCs w:val="20"/>
        </w:rPr>
        <w:t>.</w:t>
      </w:r>
    </w:p>
    <w:p w:rsidR="00694BB1" w:rsidRDefault="00080EFE" w:rsidP="00080EFE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694BB1">
        <w:rPr>
          <w:rFonts w:ascii="Arial" w:hAnsi="Arial" w:cs="Arial"/>
          <w:sz w:val="20"/>
          <w:szCs w:val="20"/>
        </w:rPr>
        <w:t>Žadatel – příjemce podpory</w:t>
      </w:r>
    </w:p>
    <w:p w:rsidR="00694BB1" w:rsidRDefault="00F850DC" w:rsidP="0010121A">
      <w:pPr>
        <w:ind w:left="357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ne</w:t>
      </w:r>
      <w:r w:rsidR="00694BB1" w:rsidRPr="00080EFE">
        <w:rPr>
          <w:rFonts w:ascii="Arial" w:hAnsi="Arial" w:cs="Arial"/>
          <w:b/>
          <w:sz w:val="20"/>
          <w:szCs w:val="20"/>
        </w:rPr>
        <w:t>obdržel</w:t>
      </w:r>
    </w:p>
    <w:p w:rsidR="00080EFE" w:rsidRPr="00694BB1" w:rsidRDefault="00F850DC" w:rsidP="0010121A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4BB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694BB1">
        <w:rPr>
          <w:rFonts w:ascii="Arial" w:hAnsi="Arial" w:cs="Arial"/>
          <w:b/>
          <w:bCs/>
          <w:sz w:val="20"/>
        </w:rPr>
        <w:t xml:space="preserve"> </w:t>
      </w:r>
      <w:r w:rsidR="00080EFE" w:rsidRPr="00694BB1">
        <w:rPr>
          <w:rFonts w:ascii="Arial" w:hAnsi="Arial" w:cs="Arial"/>
          <w:b/>
          <w:sz w:val="20"/>
          <w:szCs w:val="20"/>
        </w:rPr>
        <w:t xml:space="preserve">obdržel </w:t>
      </w:r>
      <w:r w:rsidR="00080EFE" w:rsidRPr="00694BB1">
        <w:rPr>
          <w:rFonts w:ascii="Arial" w:hAnsi="Arial" w:cs="Arial"/>
          <w:sz w:val="20"/>
          <w:szCs w:val="20"/>
        </w:rPr>
        <w:t xml:space="preserve">v rozhodném období podporu de minimis v celkové výši …………………€ a tato výše nepřesahuje limit stanovený </w:t>
      </w:r>
      <w:r w:rsidR="00676BED">
        <w:rPr>
          <w:rFonts w:ascii="Arial" w:hAnsi="Arial" w:cs="Arial"/>
          <w:sz w:val="20"/>
          <w:szCs w:val="20"/>
        </w:rPr>
        <w:t>n</w:t>
      </w:r>
      <w:r w:rsidR="00676BED" w:rsidRPr="0010121A">
        <w:rPr>
          <w:rFonts w:ascii="Arial" w:hAnsi="Arial" w:cs="Arial"/>
          <w:sz w:val="20"/>
          <w:szCs w:val="20"/>
        </w:rPr>
        <w:t>ařízení</w:t>
      </w:r>
      <w:r w:rsidR="00676BED">
        <w:rPr>
          <w:rFonts w:ascii="Arial" w:hAnsi="Arial" w:cs="Arial"/>
          <w:sz w:val="20"/>
          <w:szCs w:val="20"/>
        </w:rPr>
        <w:t>m</w:t>
      </w:r>
      <w:r w:rsidR="00676BED" w:rsidRPr="0010121A">
        <w:rPr>
          <w:rFonts w:ascii="Arial" w:hAnsi="Arial" w:cs="Arial"/>
          <w:sz w:val="20"/>
          <w:szCs w:val="20"/>
        </w:rPr>
        <w:t xml:space="preserve"> </w:t>
      </w:r>
      <w:r w:rsidR="0010121A" w:rsidRPr="0010121A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>č. 1407/2013</w:t>
      </w:r>
      <w:r w:rsidR="0010121A">
        <w:rPr>
          <w:rFonts w:ascii="Arial" w:hAnsi="Arial" w:cs="Arial"/>
          <w:sz w:val="20"/>
          <w:szCs w:val="20"/>
        </w:rPr>
        <w:t xml:space="preserve"> </w:t>
      </w:r>
      <w:r w:rsidR="00080EFE" w:rsidRPr="00694BB1">
        <w:rPr>
          <w:rFonts w:ascii="Arial" w:hAnsi="Arial" w:cs="Arial"/>
          <w:sz w:val="20"/>
          <w:szCs w:val="20"/>
        </w:rPr>
        <w:t xml:space="preserve">ve výši </w:t>
      </w:r>
      <w:r w:rsidR="00080EFE" w:rsidRPr="0010121A">
        <w:rPr>
          <w:rFonts w:ascii="Arial" w:hAnsi="Arial" w:cs="Arial"/>
          <w:b/>
          <w:sz w:val="20"/>
          <w:szCs w:val="20"/>
        </w:rPr>
        <w:t>100 000 €.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1800"/>
        <w:gridCol w:w="1800"/>
        <w:gridCol w:w="1800"/>
      </w:tblGrid>
      <w:tr w:rsidR="00080EFE" w:rsidRPr="0062243A" w:rsidTr="0062243A"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Poskytovatel podpory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Den poskytnutí podpory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Výše podpory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 xml:space="preserve">obchodní firma / </w:t>
            </w:r>
          </w:p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Kč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€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0EFE" w:rsidRPr="00564A19" w:rsidRDefault="00080EFE" w:rsidP="00080EF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64A19">
        <w:rPr>
          <w:rFonts w:ascii="Arial" w:hAnsi="Arial" w:cs="Arial"/>
          <w:sz w:val="20"/>
          <w:szCs w:val="20"/>
        </w:rPr>
        <w:t xml:space="preserve"> </w:t>
      </w:r>
    </w:p>
    <w:p w:rsidR="00080EFE" w:rsidRPr="0010121A" w:rsidRDefault="00080EFE" w:rsidP="0010121A">
      <w:pPr>
        <w:numPr>
          <w:ilvl w:val="0"/>
          <w:numId w:val="18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0121A">
        <w:rPr>
          <w:rFonts w:ascii="Arial" w:hAnsi="Arial" w:cs="Arial"/>
          <w:sz w:val="20"/>
          <w:szCs w:val="20"/>
        </w:rPr>
        <w:t xml:space="preserve">Podpora dle </w:t>
      </w:r>
      <w:r w:rsidR="00676BED">
        <w:rPr>
          <w:rFonts w:ascii="Arial" w:hAnsi="Arial" w:cs="Arial"/>
          <w:sz w:val="20"/>
          <w:szCs w:val="20"/>
        </w:rPr>
        <w:t>n</w:t>
      </w:r>
      <w:r w:rsidR="00676BED" w:rsidRPr="0010121A">
        <w:rPr>
          <w:rFonts w:ascii="Arial" w:hAnsi="Arial" w:cs="Arial"/>
          <w:sz w:val="20"/>
          <w:szCs w:val="20"/>
        </w:rPr>
        <w:t xml:space="preserve">ařízení </w:t>
      </w:r>
      <w:r w:rsidR="0010121A" w:rsidRPr="0010121A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>č. 1407/2013</w:t>
      </w:r>
      <w:r w:rsidR="0010121A" w:rsidRPr="0010121A">
        <w:rPr>
          <w:rFonts w:ascii="Arial" w:hAnsi="Arial" w:cs="Arial"/>
          <w:sz w:val="20"/>
          <w:szCs w:val="20"/>
        </w:rPr>
        <w:t xml:space="preserve"> ze dne 18.</w:t>
      </w:r>
      <w:r w:rsidR="00676BED">
        <w:rPr>
          <w:rFonts w:ascii="Arial" w:hAnsi="Arial" w:cs="Arial"/>
          <w:sz w:val="20"/>
          <w:szCs w:val="20"/>
        </w:rPr>
        <w:t xml:space="preserve"> prosince </w:t>
      </w:r>
      <w:r w:rsidR="0010121A" w:rsidRPr="0010121A">
        <w:rPr>
          <w:rFonts w:ascii="Arial" w:hAnsi="Arial" w:cs="Arial"/>
          <w:sz w:val="20"/>
          <w:szCs w:val="20"/>
        </w:rPr>
        <w:t xml:space="preserve">2013 o použití článků 107 a 108 Smlouvy o fungování Evropské unie na podporu </w:t>
      </w:r>
      <w:r w:rsidR="00F850DC" w:rsidRPr="00F850DC">
        <w:rPr>
          <w:rFonts w:ascii="Arial" w:hAnsi="Arial" w:cs="Arial"/>
          <w:i/>
          <w:sz w:val="20"/>
          <w:szCs w:val="20"/>
        </w:rPr>
        <w:t>de minimis</w:t>
      </w:r>
      <w:r w:rsidR="0010121A" w:rsidRPr="0010121A">
        <w:rPr>
          <w:rFonts w:ascii="Arial" w:hAnsi="Arial" w:cs="Arial"/>
          <w:sz w:val="20"/>
          <w:szCs w:val="20"/>
        </w:rPr>
        <w:t xml:space="preserve">, nebo dle nařízení Komise (ES) </w:t>
      </w:r>
      <w:r w:rsidR="0010121A" w:rsidRPr="0010121A">
        <w:rPr>
          <w:rFonts w:ascii="Arial" w:hAnsi="Arial" w:cs="Arial"/>
          <w:b/>
          <w:sz w:val="20"/>
          <w:szCs w:val="20"/>
        </w:rPr>
        <w:t>č. 1998/2006</w:t>
      </w:r>
      <w:r w:rsidR="0010121A" w:rsidRPr="0010121A">
        <w:rPr>
          <w:rFonts w:ascii="Arial" w:hAnsi="Arial" w:cs="Arial"/>
          <w:sz w:val="20"/>
          <w:szCs w:val="20"/>
        </w:rPr>
        <w:t xml:space="preserve"> ze dne 15. prosince 2006 o použití článků </w:t>
      </w:r>
      <w:smartTag w:uri="urn:schemas-microsoft-com:office:smarttags" w:element="metricconverter">
        <w:smartTagPr>
          <w:attr w:name="ProductID" w:val="87 a"/>
        </w:smartTagPr>
        <w:r w:rsidR="0010121A" w:rsidRPr="0010121A">
          <w:rPr>
            <w:rFonts w:ascii="Arial" w:hAnsi="Arial" w:cs="Arial"/>
            <w:sz w:val="20"/>
            <w:szCs w:val="20"/>
          </w:rPr>
          <w:t>87 a</w:t>
        </w:r>
      </w:smartTag>
      <w:r w:rsidR="0010121A" w:rsidRPr="0010121A">
        <w:rPr>
          <w:rFonts w:ascii="Arial" w:hAnsi="Arial" w:cs="Arial"/>
          <w:sz w:val="20"/>
          <w:szCs w:val="20"/>
        </w:rPr>
        <w:t xml:space="preserve"> 88 Smlouvy na podporu </w:t>
      </w:r>
      <w:r w:rsidR="0010121A" w:rsidRPr="0010121A">
        <w:rPr>
          <w:rFonts w:ascii="Arial" w:hAnsi="Arial" w:cs="Arial"/>
          <w:i/>
          <w:sz w:val="20"/>
          <w:szCs w:val="20"/>
        </w:rPr>
        <w:t xml:space="preserve">de minimis </w:t>
      </w:r>
      <w:r w:rsidRPr="0010121A">
        <w:rPr>
          <w:rFonts w:ascii="Arial" w:hAnsi="Arial" w:cs="Arial"/>
          <w:sz w:val="20"/>
          <w:szCs w:val="20"/>
          <w:u w:val="single"/>
        </w:rPr>
        <w:t>v ostatních odvětvích</w:t>
      </w:r>
      <w:r w:rsidRPr="0010121A">
        <w:rPr>
          <w:rFonts w:ascii="Arial" w:hAnsi="Arial" w:cs="Arial"/>
          <w:i/>
          <w:sz w:val="20"/>
          <w:szCs w:val="20"/>
        </w:rPr>
        <w:t>.</w:t>
      </w:r>
    </w:p>
    <w:p w:rsidR="0010121A" w:rsidRDefault="00080EFE" w:rsidP="00080EFE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10121A">
        <w:rPr>
          <w:rFonts w:ascii="Arial" w:hAnsi="Arial" w:cs="Arial"/>
          <w:sz w:val="20"/>
          <w:szCs w:val="20"/>
        </w:rPr>
        <w:t xml:space="preserve">Žadatel – příjemce podpory </w:t>
      </w:r>
    </w:p>
    <w:p w:rsidR="0010121A" w:rsidRDefault="00F850DC" w:rsidP="0010121A">
      <w:pPr>
        <w:ind w:left="357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0121A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10121A">
        <w:rPr>
          <w:rFonts w:ascii="Arial" w:hAnsi="Arial" w:cs="Arial"/>
          <w:b/>
          <w:bCs/>
          <w:sz w:val="20"/>
        </w:rPr>
        <w:t xml:space="preserve"> ne</w:t>
      </w:r>
      <w:r w:rsidR="0010121A" w:rsidRPr="00080EFE">
        <w:rPr>
          <w:rFonts w:ascii="Arial" w:hAnsi="Arial" w:cs="Arial"/>
          <w:b/>
          <w:sz w:val="20"/>
          <w:szCs w:val="20"/>
        </w:rPr>
        <w:t>obdržel</w:t>
      </w:r>
    </w:p>
    <w:p w:rsidR="00080EFE" w:rsidRPr="0010121A" w:rsidRDefault="00F850DC" w:rsidP="0010121A">
      <w:pPr>
        <w:spacing w:after="6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0121A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10121A">
        <w:rPr>
          <w:rFonts w:ascii="Arial" w:hAnsi="Arial" w:cs="Arial"/>
          <w:b/>
          <w:bCs/>
          <w:sz w:val="20"/>
        </w:rPr>
        <w:t xml:space="preserve"> </w:t>
      </w:r>
      <w:r w:rsidR="00080EFE" w:rsidRPr="0010121A">
        <w:rPr>
          <w:rFonts w:ascii="Arial" w:hAnsi="Arial" w:cs="Arial"/>
          <w:b/>
          <w:sz w:val="20"/>
          <w:szCs w:val="20"/>
        </w:rPr>
        <w:t>obdržel</w:t>
      </w:r>
      <w:r w:rsidR="00080EFE" w:rsidRPr="0010121A">
        <w:rPr>
          <w:rFonts w:ascii="Arial" w:hAnsi="Arial" w:cs="Arial"/>
          <w:sz w:val="20"/>
          <w:szCs w:val="20"/>
        </w:rPr>
        <w:t xml:space="preserve"> v rozhodném období podporu </w:t>
      </w:r>
      <w:r w:rsidRPr="00F850DC">
        <w:rPr>
          <w:rFonts w:ascii="Arial" w:hAnsi="Arial" w:cs="Arial"/>
          <w:i/>
          <w:sz w:val="20"/>
          <w:szCs w:val="20"/>
        </w:rPr>
        <w:t>de minimis</w:t>
      </w:r>
      <w:r w:rsidR="00080EFE" w:rsidRPr="0010121A">
        <w:rPr>
          <w:rFonts w:ascii="Arial" w:hAnsi="Arial" w:cs="Arial"/>
          <w:sz w:val="20"/>
          <w:szCs w:val="20"/>
        </w:rPr>
        <w:t xml:space="preserve"> v celkové výši …………………€ a tato výše nepřesahuje limit stanovený </w:t>
      </w:r>
      <w:r w:rsidR="00676BED">
        <w:rPr>
          <w:rFonts w:ascii="Arial" w:hAnsi="Arial" w:cs="Arial"/>
          <w:sz w:val="20"/>
          <w:szCs w:val="20"/>
        </w:rPr>
        <w:t>n</w:t>
      </w:r>
      <w:r w:rsidR="00676BED" w:rsidRPr="0010121A">
        <w:rPr>
          <w:rFonts w:ascii="Arial" w:hAnsi="Arial" w:cs="Arial"/>
          <w:sz w:val="20"/>
          <w:szCs w:val="20"/>
        </w:rPr>
        <w:t>ařízení</w:t>
      </w:r>
      <w:r w:rsidR="00676BED">
        <w:rPr>
          <w:rFonts w:ascii="Arial" w:hAnsi="Arial" w:cs="Arial"/>
          <w:sz w:val="20"/>
          <w:szCs w:val="20"/>
        </w:rPr>
        <w:t>m</w:t>
      </w:r>
      <w:r w:rsidR="00676BED" w:rsidRPr="0010121A">
        <w:rPr>
          <w:rFonts w:ascii="Arial" w:hAnsi="Arial" w:cs="Arial"/>
          <w:sz w:val="20"/>
          <w:szCs w:val="20"/>
        </w:rPr>
        <w:t xml:space="preserve"> </w:t>
      </w:r>
      <w:r w:rsidR="0010121A" w:rsidRPr="0010121A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>č. 1407/2013</w:t>
      </w:r>
      <w:r w:rsidR="0010121A">
        <w:rPr>
          <w:rFonts w:ascii="Arial" w:hAnsi="Arial" w:cs="Arial"/>
          <w:sz w:val="20"/>
          <w:szCs w:val="20"/>
        </w:rPr>
        <w:t xml:space="preserve"> </w:t>
      </w:r>
      <w:r w:rsidR="00080EFE" w:rsidRPr="0010121A">
        <w:rPr>
          <w:rFonts w:ascii="Arial" w:hAnsi="Arial" w:cs="Arial"/>
          <w:sz w:val="20"/>
          <w:szCs w:val="20"/>
        </w:rPr>
        <w:t xml:space="preserve">ve výši </w:t>
      </w:r>
      <w:r w:rsidR="00080EFE" w:rsidRPr="0010121A">
        <w:rPr>
          <w:rFonts w:ascii="Arial" w:hAnsi="Arial" w:cs="Arial"/>
          <w:b/>
          <w:sz w:val="20"/>
          <w:szCs w:val="20"/>
        </w:rPr>
        <w:t>200.000 €.</w:t>
      </w:r>
      <w:r w:rsidR="00080EFE" w:rsidRPr="001012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1800"/>
        <w:gridCol w:w="1800"/>
        <w:gridCol w:w="1800"/>
      </w:tblGrid>
      <w:tr w:rsidR="00080EFE" w:rsidRPr="0062243A" w:rsidTr="0062243A"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Poskytovatel podpory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EFE" w:rsidRPr="0062243A" w:rsidRDefault="0010121A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Datum</w:t>
            </w:r>
            <w:r w:rsidR="00080EFE" w:rsidRPr="0062243A">
              <w:rPr>
                <w:rFonts w:ascii="Arial" w:hAnsi="Arial" w:cs="Arial"/>
                <w:b/>
                <w:sz w:val="20"/>
                <w:szCs w:val="20"/>
              </w:rPr>
              <w:t xml:space="preserve"> posky</w:t>
            </w:r>
            <w:r w:rsidR="00080EFE" w:rsidRPr="0062243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080EFE" w:rsidRPr="0062243A">
              <w:rPr>
                <w:rFonts w:ascii="Arial" w:hAnsi="Arial" w:cs="Arial"/>
                <w:b/>
                <w:sz w:val="20"/>
                <w:szCs w:val="20"/>
              </w:rPr>
              <w:t>nutí podpory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Výše podpory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obchodní firma / n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zev / jméno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Kč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€</w:t>
            </w:r>
            <w:r w:rsidR="0000069C" w:rsidRPr="0062243A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EFE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EFE" w:rsidRPr="0062243A" w:rsidRDefault="00080EFE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B8D" w:rsidRPr="0010121A" w:rsidRDefault="00D33B8D" w:rsidP="00D33B8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793CCB" w:rsidRPr="0000069C" w:rsidRDefault="0010121A" w:rsidP="000006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rPr>
          <w:rFonts w:ascii="Arial" w:hAnsi="Arial" w:cs="Arial"/>
          <w:sz w:val="20"/>
        </w:rPr>
      </w:pPr>
      <w:r w:rsidRPr="0000069C">
        <w:rPr>
          <w:rFonts w:ascii="Arial" w:hAnsi="Arial" w:cs="Arial"/>
          <w:sz w:val="20"/>
        </w:rPr>
        <w:t xml:space="preserve">Podpora dle </w:t>
      </w:r>
      <w:r w:rsidR="00676BED">
        <w:rPr>
          <w:rFonts w:ascii="Arial" w:hAnsi="Arial" w:cs="Arial"/>
          <w:sz w:val="20"/>
        </w:rPr>
        <w:t>n</w:t>
      </w:r>
      <w:r w:rsidR="00676BED" w:rsidRPr="0000069C">
        <w:rPr>
          <w:rFonts w:ascii="Arial" w:hAnsi="Arial" w:cs="Arial"/>
          <w:sz w:val="20"/>
        </w:rPr>
        <w:t xml:space="preserve">ařízení </w:t>
      </w:r>
      <w:r w:rsidRPr="0000069C">
        <w:rPr>
          <w:rFonts w:ascii="Arial" w:hAnsi="Arial" w:cs="Arial"/>
          <w:sz w:val="20"/>
        </w:rPr>
        <w:t xml:space="preserve">Komise (EU) </w:t>
      </w:r>
      <w:r w:rsidRPr="0000069C">
        <w:rPr>
          <w:rFonts w:ascii="Arial" w:hAnsi="Arial" w:cs="Arial"/>
          <w:b/>
          <w:sz w:val="20"/>
        </w:rPr>
        <w:t>č. 360/2012</w:t>
      </w:r>
      <w:r w:rsidRPr="0000069C">
        <w:rPr>
          <w:rFonts w:ascii="Arial" w:hAnsi="Arial" w:cs="Arial"/>
          <w:sz w:val="20"/>
        </w:rPr>
        <w:t xml:space="preserve"> ze dne</w:t>
      </w:r>
      <w:r w:rsidR="00793CCB" w:rsidRPr="0000069C">
        <w:rPr>
          <w:rFonts w:ascii="Arial" w:hAnsi="Arial" w:cs="Arial"/>
          <w:sz w:val="20"/>
        </w:rPr>
        <w:t xml:space="preserve"> 26. dubna 2012 </w:t>
      </w:r>
      <w:r w:rsidRPr="0000069C">
        <w:rPr>
          <w:rFonts w:ascii="Arial" w:hAnsi="Arial" w:cs="Arial"/>
          <w:sz w:val="20"/>
        </w:rPr>
        <w:t xml:space="preserve"> o použití článků 107 a 108 Smlouvy o fungování Evropské unie na podporu de minimis</w:t>
      </w:r>
      <w:r w:rsidR="00793CCB" w:rsidRPr="0000069C">
        <w:rPr>
          <w:rFonts w:ascii="Arial" w:hAnsi="Arial" w:cs="Arial"/>
          <w:sz w:val="20"/>
        </w:rPr>
        <w:t xml:space="preserve"> udílenou podnikům poskytujícím </w:t>
      </w:r>
      <w:r w:rsidR="00793CCB" w:rsidRPr="0000069C">
        <w:rPr>
          <w:rFonts w:ascii="Arial" w:hAnsi="Arial" w:cs="Arial"/>
          <w:sz w:val="20"/>
          <w:u w:val="single"/>
        </w:rPr>
        <w:t>slu</w:t>
      </w:r>
      <w:r w:rsidR="00793CCB" w:rsidRPr="0000069C">
        <w:rPr>
          <w:rFonts w:ascii="Arial" w:hAnsi="Arial" w:cs="Arial"/>
          <w:sz w:val="20"/>
          <w:u w:val="single"/>
        </w:rPr>
        <w:t>ž</w:t>
      </w:r>
      <w:r w:rsidR="00793CCB" w:rsidRPr="0000069C">
        <w:rPr>
          <w:rFonts w:ascii="Arial" w:hAnsi="Arial" w:cs="Arial"/>
          <w:sz w:val="20"/>
          <w:u w:val="single"/>
        </w:rPr>
        <w:t>by obecného hospodářského zájmu</w:t>
      </w:r>
      <w:r w:rsidR="00793CCB" w:rsidRPr="0000069C">
        <w:rPr>
          <w:rFonts w:ascii="Arial" w:hAnsi="Arial" w:cs="Arial"/>
          <w:sz w:val="20"/>
        </w:rPr>
        <w:t xml:space="preserve">. </w:t>
      </w:r>
    </w:p>
    <w:p w:rsidR="0010121A" w:rsidRDefault="0010121A" w:rsidP="0010121A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10121A">
        <w:rPr>
          <w:rFonts w:ascii="Arial" w:hAnsi="Arial" w:cs="Arial"/>
          <w:sz w:val="20"/>
          <w:szCs w:val="20"/>
        </w:rPr>
        <w:t xml:space="preserve">Žadatel – příjemce podpory </w:t>
      </w:r>
    </w:p>
    <w:p w:rsidR="0010121A" w:rsidRDefault="00F850DC" w:rsidP="0010121A">
      <w:pPr>
        <w:ind w:left="357"/>
        <w:jc w:val="both"/>
        <w:rPr>
          <w:rFonts w:ascii="Arial" w:hAnsi="Arial" w:cs="Arial"/>
          <w:b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0121A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10121A">
        <w:rPr>
          <w:rFonts w:ascii="Arial" w:hAnsi="Arial" w:cs="Arial"/>
          <w:b/>
          <w:bCs/>
          <w:sz w:val="20"/>
        </w:rPr>
        <w:t xml:space="preserve"> ne</w:t>
      </w:r>
      <w:r w:rsidR="0010121A" w:rsidRPr="00080EFE">
        <w:rPr>
          <w:rFonts w:ascii="Arial" w:hAnsi="Arial" w:cs="Arial"/>
          <w:b/>
          <w:sz w:val="20"/>
          <w:szCs w:val="20"/>
        </w:rPr>
        <w:t>obdržel</w:t>
      </w:r>
    </w:p>
    <w:p w:rsidR="0010121A" w:rsidRPr="0010121A" w:rsidRDefault="00F850DC" w:rsidP="0010121A">
      <w:pPr>
        <w:spacing w:after="6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0121A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A95EAF">
        <w:rPr>
          <w:rFonts w:ascii="Arial" w:hAnsi="Arial" w:cs="Arial"/>
          <w:b/>
          <w:bCs/>
          <w:sz w:val="20"/>
        </w:rPr>
      </w:r>
      <w:r w:rsidR="00A95EAF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10121A">
        <w:rPr>
          <w:rFonts w:ascii="Arial" w:hAnsi="Arial" w:cs="Arial"/>
          <w:b/>
          <w:bCs/>
          <w:sz w:val="20"/>
        </w:rPr>
        <w:t xml:space="preserve"> </w:t>
      </w:r>
      <w:r w:rsidR="0010121A" w:rsidRPr="0010121A">
        <w:rPr>
          <w:rFonts w:ascii="Arial" w:hAnsi="Arial" w:cs="Arial"/>
          <w:b/>
          <w:sz w:val="20"/>
          <w:szCs w:val="20"/>
        </w:rPr>
        <w:t>obdržel</w:t>
      </w:r>
      <w:r w:rsidR="0010121A" w:rsidRPr="0010121A">
        <w:rPr>
          <w:rFonts w:ascii="Arial" w:hAnsi="Arial" w:cs="Arial"/>
          <w:sz w:val="20"/>
          <w:szCs w:val="20"/>
        </w:rPr>
        <w:t xml:space="preserve"> v rozhodném období podporu </w:t>
      </w:r>
      <w:r w:rsidRPr="00F850DC">
        <w:rPr>
          <w:rFonts w:ascii="Arial" w:hAnsi="Arial" w:cs="Arial"/>
          <w:i/>
          <w:sz w:val="20"/>
          <w:szCs w:val="20"/>
        </w:rPr>
        <w:t>de minimis</w:t>
      </w:r>
      <w:r w:rsidR="0010121A" w:rsidRPr="0010121A">
        <w:rPr>
          <w:rFonts w:ascii="Arial" w:hAnsi="Arial" w:cs="Arial"/>
          <w:sz w:val="20"/>
          <w:szCs w:val="20"/>
        </w:rPr>
        <w:t xml:space="preserve"> v celkové výši …………………€ a tato výše nepřesahuje limit stanovený </w:t>
      </w:r>
      <w:r w:rsidR="00676BED">
        <w:rPr>
          <w:rFonts w:ascii="Arial" w:hAnsi="Arial" w:cs="Arial"/>
          <w:sz w:val="20"/>
          <w:szCs w:val="20"/>
        </w:rPr>
        <w:t>n</w:t>
      </w:r>
      <w:r w:rsidR="00676BED" w:rsidRPr="0010121A">
        <w:rPr>
          <w:rFonts w:ascii="Arial" w:hAnsi="Arial" w:cs="Arial"/>
          <w:sz w:val="20"/>
          <w:szCs w:val="20"/>
        </w:rPr>
        <w:t>ařízení</w:t>
      </w:r>
      <w:r w:rsidR="00676BED">
        <w:rPr>
          <w:rFonts w:ascii="Arial" w:hAnsi="Arial" w:cs="Arial"/>
          <w:sz w:val="20"/>
          <w:szCs w:val="20"/>
        </w:rPr>
        <w:t>m</w:t>
      </w:r>
      <w:r w:rsidR="00676BED" w:rsidRPr="0010121A">
        <w:rPr>
          <w:rFonts w:ascii="Arial" w:hAnsi="Arial" w:cs="Arial"/>
          <w:sz w:val="20"/>
          <w:szCs w:val="20"/>
        </w:rPr>
        <w:t xml:space="preserve"> </w:t>
      </w:r>
      <w:r w:rsidR="0010121A" w:rsidRPr="0010121A">
        <w:rPr>
          <w:rFonts w:ascii="Arial" w:hAnsi="Arial" w:cs="Arial"/>
          <w:sz w:val="20"/>
          <w:szCs w:val="20"/>
        </w:rPr>
        <w:t xml:space="preserve">Komise (EU) </w:t>
      </w:r>
      <w:r w:rsidR="0010121A" w:rsidRPr="0010121A">
        <w:rPr>
          <w:rFonts w:ascii="Arial" w:hAnsi="Arial" w:cs="Arial"/>
          <w:b/>
          <w:sz w:val="20"/>
          <w:szCs w:val="20"/>
        </w:rPr>
        <w:t xml:space="preserve">č. </w:t>
      </w:r>
      <w:r w:rsidR="0010121A">
        <w:rPr>
          <w:rFonts w:ascii="Arial" w:hAnsi="Arial" w:cs="Arial"/>
          <w:b/>
          <w:sz w:val="20"/>
          <w:szCs w:val="20"/>
        </w:rPr>
        <w:t>360/2012</w:t>
      </w:r>
      <w:r w:rsidR="0010121A" w:rsidRPr="0010121A">
        <w:rPr>
          <w:rFonts w:ascii="Arial" w:hAnsi="Arial" w:cs="Arial"/>
          <w:sz w:val="20"/>
          <w:szCs w:val="20"/>
        </w:rPr>
        <w:t xml:space="preserve"> ve výši </w:t>
      </w:r>
      <w:r w:rsidR="0010121A">
        <w:rPr>
          <w:rFonts w:ascii="Arial" w:hAnsi="Arial" w:cs="Arial"/>
          <w:b/>
          <w:sz w:val="20"/>
          <w:szCs w:val="20"/>
        </w:rPr>
        <w:t>5</w:t>
      </w:r>
      <w:r w:rsidR="0010121A" w:rsidRPr="0010121A">
        <w:rPr>
          <w:rFonts w:ascii="Arial" w:hAnsi="Arial" w:cs="Arial"/>
          <w:b/>
          <w:sz w:val="20"/>
          <w:szCs w:val="20"/>
        </w:rPr>
        <w:t>00.000 €.</w:t>
      </w:r>
      <w:r w:rsidR="0010121A" w:rsidRPr="001012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1800"/>
        <w:gridCol w:w="1800"/>
        <w:gridCol w:w="1800"/>
      </w:tblGrid>
      <w:tr w:rsidR="0010121A" w:rsidRPr="0062243A" w:rsidTr="0062243A"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Poskytovatel podpory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1A" w:rsidRPr="0062243A" w:rsidRDefault="0010121A" w:rsidP="000902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Datum posky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nutí podpory</w:t>
            </w:r>
            <w:r w:rsidR="00090274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Výše podpory</w:t>
            </w:r>
          </w:p>
        </w:tc>
      </w:tr>
      <w:tr w:rsidR="0010121A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21A" w:rsidRPr="0062243A" w:rsidRDefault="0010121A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obchodní firma / n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62243A">
              <w:rPr>
                <w:rFonts w:ascii="Arial" w:hAnsi="Arial" w:cs="Arial"/>
                <w:b/>
                <w:sz w:val="20"/>
                <w:szCs w:val="20"/>
              </w:rPr>
              <w:t>zev / jméno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21A" w:rsidRPr="0062243A" w:rsidRDefault="0010121A" w:rsidP="0062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Kč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21A" w:rsidRPr="0062243A" w:rsidRDefault="0010121A" w:rsidP="000902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v €</w:t>
            </w:r>
            <w:r w:rsidR="0009027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</w:tc>
      </w:tr>
      <w:tr w:rsidR="0010121A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21A" w:rsidRPr="0062243A" w:rsidTr="0062243A"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21A" w:rsidRPr="0062243A" w:rsidTr="0062243A"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2243A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121A" w:rsidRPr="0062243A" w:rsidRDefault="0010121A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B8D" w:rsidRDefault="00D33B8D" w:rsidP="00D33B8D">
      <w:pPr>
        <w:rPr>
          <w:rFonts w:ascii="Arial" w:hAnsi="Arial" w:cs="Arial"/>
          <w:sz w:val="20"/>
        </w:rPr>
      </w:pPr>
    </w:p>
    <w:p w:rsidR="0000069C" w:rsidRPr="0000069C" w:rsidRDefault="0000069C" w:rsidP="0000069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rPr>
          <w:rFonts w:ascii="Arial" w:hAnsi="Arial" w:cs="Arial"/>
          <w:sz w:val="20"/>
        </w:rPr>
      </w:pPr>
      <w:r w:rsidRPr="0000069C">
        <w:rPr>
          <w:rFonts w:ascii="Arial" w:hAnsi="Arial" w:cs="Arial"/>
          <w:b/>
          <w:bCs/>
          <w:sz w:val="20"/>
        </w:rPr>
        <w:t xml:space="preserve">Subjekt činný ve více oblastech </w:t>
      </w:r>
    </w:p>
    <w:p w:rsidR="0000069C" w:rsidRPr="0000069C" w:rsidRDefault="0000069C" w:rsidP="00445CDF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00069C">
        <w:rPr>
          <w:rFonts w:ascii="Arial" w:hAnsi="Arial" w:cs="Arial"/>
          <w:sz w:val="20"/>
          <w:szCs w:val="20"/>
        </w:rPr>
        <w:t>Pokud subjekt (příjemce) podniká ve více sledovaných oblastech (dle různých nařízení na podp</w:t>
      </w:r>
      <w:r w:rsidRPr="0000069C">
        <w:rPr>
          <w:rFonts w:ascii="Arial" w:hAnsi="Arial" w:cs="Arial"/>
          <w:sz w:val="20"/>
          <w:szCs w:val="20"/>
        </w:rPr>
        <w:t>o</w:t>
      </w:r>
      <w:r w:rsidRPr="0000069C">
        <w:rPr>
          <w:rFonts w:ascii="Arial" w:hAnsi="Arial" w:cs="Arial"/>
          <w:sz w:val="20"/>
          <w:szCs w:val="20"/>
        </w:rPr>
        <w:t xml:space="preserve">ru </w:t>
      </w:r>
      <w:r w:rsidRPr="0000069C">
        <w:rPr>
          <w:rFonts w:ascii="Arial" w:hAnsi="Arial" w:cs="Arial"/>
          <w:i/>
          <w:iCs/>
          <w:sz w:val="20"/>
          <w:szCs w:val="20"/>
        </w:rPr>
        <w:t>de minimis</w:t>
      </w:r>
      <w:r w:rsidRPr="0000069C">
        <w:rPr>
          <w:rFonts w:ascii="Arial" w:hAnsi="Arial" w:cs="Arial"/>
          <w:sz w:val="20"/>
          <w:szCs w:val="20"/>
        </w:rPr>
        <w:t xml:space="preserve">), je přidělení podpory v dané oblasti plně v odpovědnosti poskytovatele, který o podpoře rozhoduje. </w:t>
      </w:r>
      <w:r w:rsidR="00445CDF">
        <w:rPr>
          <w:rFonts w:ascii="Arial" w:hAnsi="Arial" w:cs="Arial"/>
          <w:sz w:val="20"/>
          <w:szCs w:val="20"/>
        </w:rPr>
        <w:t>Je možno</w:t>
      </w:r>
      <w:r w:rsidRPr="0000069C">
        <w:rPr>
          <w:rFonts w:ascii="Arial" w:hAnsi="Arial" w:cs="Arial"/>
          <w:sz w:val="20"/>
          <w:szCs w:val="20"/>
        </w:rPr>
        <w:t xml:space="preserve"> </w:t>
      </w:r>
      <w:r w:rsidR="00445CDF">
        <w:rPr>
          <w:rFonts w:ascii="Arial" w:hAnsi="Arial" w:cs="Arial"/>
          <w:sz w:val="20"/>
          <w:szCs w:val="20"/>
        </w:rPr>
        <w:t>poskytnout</w:t>
      </w:r>
      <w:r w:rsidRPr="0000069C">
        <w:rPr>
          <w:rFonts w:ascii="Arial" w:hAnsi="Arial" w:cs="Arial"/>
          <w:sz w:val="20"/>
          <w:szCs w:val="20"/>
        </w:rPr>
        <w:t xml:space="preserve"> podporu jednomu podniku podle více nařízení, max</w:t>
      </w:r>
      <w:r w:rsidRPr="0000069C">
        <w:rPr>
          <w:rFonts w:ascii="Arial" w:hAnsi="Arial" w:cs="Arial"/>
          <w:sz w:val="20"/>
          <w:szCs w:val="20"/>
        </w:rPr>
        <w:t>i</w:t>
      </w:r>
      <w:r w:rsidRPr="0000069C">
        <w:rPr>
          <w:rFonts w:ascii="Arial" w:hAnsi="Arial" w:cs="Arial"/>
          <w:sz w:val="20"/>
          <w:szCs w:val="20"/>
        </w:rPr>
        <w:t xml:space="preserve">málně do limitu 200 000 EUR v rozhodném období. </w:t>
      </w:r>
      <w:r w:rsidR="00090274">
        <w:rPr>
          <w:rFonts w:ascii="Arial" w:hAnsi="Arial" w:cs="Arial"/>
          <w:sz w:val="20"/>
          <w:szCs w:val="20"/>
        </w:rPr>
        <w:t>Podpory</w:t>
      </w:r>
      <w:r w:rsidRPr="0000069C">
        <w:rPr>
          <w:rFonts w:ascii="Arial" w:hAnsi="Arial" w:cs="Arial"/>
          <w:sz w:val="20"/>
          <w:szCs w:val="20"/>
        </w:rPr>
        <w:t xml:space="preserve"> pro zemědělskou prvovýrobu a pro rybolov se do tohoto limitu načítají. </w:t>
      </w:r>
    </w:p>
    <w:p w:rsidR="0000069C" w:rsidRPr="0000069C" w:rsidRDefault="0000069C" w:rsidP="00445CDF">
      <w:pPr>
        <w:spacing w:before="100" w:after="60"/>
        <w:ind w:left="357"/>
        <w:jc w:val="both"/>
        <w:rPr>
          <w:rFonts w:ascii="Arial" w:hAnsi="Arial" w:cs="Arial"/>
          <w:sz w:val="20"/>
          <w:szCs w:val="20"/>
        </w:rPr>
      </w:pPr>
      <w:r w:rsidRPr="0000069C">
        <w:rPr>
          <w:rFonts w:ascii="Arial" w:hAnsi="Arial" w:cs="Arial"/>
          <w:sz w:val="20"/>
          <w:szCs w:val="20"/>
        </w:rPr>
        <w:t xml:space="preserve">Subjektu (příjemci) poskytujícímu službu obecného hospodářského zájmu </w:t>
      </w:r>
      <w:r w:rsidR="00445CDF">
        <w:rPr>
          <w:rFonts w:ascii="Arial" w:hAnsi="Arial" w:cs="Arial"/>
          <w:sz w:val="20"/>
          <w:szCs w:val="20"/>
        </w:rPr>
        <w:t>je možno poskytnout</w:t>
      </w:r>
      <w:r w:rsidRPr="0000069C">
        <w:rPr>
          <w:rFonts w:ascii="Arial" w:hAnsi="Arial" w:cs="Arial"/>
          <w:sz w:val="20"/>
          <w:szCs w:val="20"/>
        </w:rPr>
        <w:t xml:space="preserve"> podporu </w:t>
      </w:r>
      <w:r w:rsidRPr="0000069C">
        <w:rPr>
          <w:rFonts w:ascii="Arial" w:hAnsi="Arial" w:cs="Arial"/>
          <w:i/>
          <w:iCs/>
          <w:sz w:val="20"/>
          <w:szCs w:val="20"/>
        </w:rPr>
        <w:t xml:space="preserve">de minimis </w:t>
      </w:r>
      <w:r w:rsidRPr="0000069C">
        <w:rPr>
          <w:rFonts w:ascii="Arial" w:hAnsi="Arial" w:cs="Arial"/>
          <w:sz w:val="20"/>
          <w:szCs w:val="20"/>
        </w:rPr>
        <w:t xml:space="preserve">podle více nařízení maximálně do limitu 500 000 EUR v rozhodném období. </w:t>
      </w:r>
      <w:r w:rsidR="00090274">
        <w:rPr>
          <w:rFonts w:ascii="Arial" w:hAnsi="Arial" w:cs="Arial"/>
          <w:sz w:val="20"/>
          <w:szCs w:val="20"/>
        </w:rPr>
        <w:t>Podpory</w:t>
      </w:r>
      <w:r w:rsidRPr="0000069C">
        <w:rPr>
          <w:rFonts w:ascii="Arial" w:hAnsi="Arial" w:cs="Arial"/>
          <w:sz w:val="20"/>
          <w:szCs w:val="20"/>
        </w:rPr>
        <w:t xml:space="preserve"> pro zemědělskou prvovýrobu, rybolov a pro ostatní odvětví poskytnuté na základě nař</w:t>
      </w:r>
      <w:r w:rsidRPr="0000069C">
        <w:rPr>
          <w:rFonts w:ascii="Arial" w:hAnsi="Arial" w:cs="Arial"/>
          <w:sz w:val="20"/>
          <w:szCs w:val="20"/>
        </w:rPr>
        <w:t>í</w:t>
      </w:r>
      <w:r w:rsidRPr="0000069C">
        <w:rPr>
          <w:rFonts w:ascii="Arial" w:hAnsi="Arial" w:cs="Arial"/>
          <w:sz w:val="20"/>
          <w:szCs w:val="20"/>
        </w:rPr>
        <w:t>zení č. 1407/2013 se do tohoto limitu načítají.</w:t>
      </w:r>
    </w:p>
    <w:p w:rsidR="00D33B8D" w:rsidRDefault="00D33B8D" w:rsidP="001012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/>
        <w:ind w:left="357" w:hanging="357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D33B8D" w:rsidRPr="007E4CE3" w:rsidRDefault="00D33B8D" w:rsidP="00D33B8D">
      <w:pPr>
        <w:rPr>
          <w:rFonts w:ascii="Arial" w:hAnsi="Arial" w:cs="Arial"/>
          <w:sz w:val="20"/>
        </w:rPr>
      </w:pPr>
    </w:p>
    <w:p w:rsidR="00D33B8D" w:rsidRPr="007E4CE3" w:rsidRDefault="00D33B8D" w:rsidP="00090274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33B8D" w:rsidRPr="007E4CE3" w:rsidRDefault="00D33B8D" w:rsidP="00090274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zavazuje</w:t>
      </w:r>
      <w:r w:rsidR="00CF5AD8" w:rsidRPr="00CF5AD8">
        <w:rPr>
          <w:rFonts w:ascii="Arial" w:hAnsi="Arial" w:cs="Arial"/>
          <w:sz w:val="20"/>
        </w:rPr>
        <w:t xml:space="preserve"> </w:t>
      </w:r>
      <w:r w:rsidR="00CF5AD8" w:rsidRPr="007E4CE3">
        <w:rPr>
          <w:rFonts w:ascii="Arial" w:hAnsi="Arial" w:cs="Arial"/>
          <w:sz w:val="20"/>
        </w:rPr>
        <w:t>se</w:t>
      </w:r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</w:t>
      </w:r>
      <w:r w:rsidRPr="007E4CE3">
        <w:rPr>
          <w:rFonts w:ascii="Arial" w:hAnsi="Arial" w:cs="Arial"/>
          <w:sz w:val="20"/>
        </w:rPr>
        <w:t>o</w:t>
      </w:r>
      <w:r w:rsidRPr="007E4CE3">
        <w:rPr>
          <w:rFonts w:ascii="Arial" w:hAnsi="Arial" w:cs="Arial"/>
          <w:sz w:val="20"/>
        </w:rPr>
        <w:t xml:space="preserve">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220686" w:rsidRDefault="00D33B8D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</w:rPr>
      </w:pPr>
      <w:r w:rsidRPr="000A44BF">
        <w:rPr>
          <w:rFonts w:ascii="Arial" w:hAnsi="Arial" w:cs="Arial"/>
          <w:sz w:val="20"/>
        </w:rPr>
        <w:t>souhlasí se zpracováním svých osobních údajů o</w:t>
      </w:r>
      <w:r w:rsidR="00F850DC">
        <w:rPr>
          <w:rFonts w:ascii="Arial" w:hAnsi="Arial" w:cs="Arial"/>
          <w:sz w:val="20"/>
        </w:rPr>
        <w:t>bsažených v tomto prohlášení ve smyslu z</w:t>
      </w:r>
      <w:r w:rsidR="00F850DC">
        <w:rPr>
          <w:rFonts w:ascii="Arial" w:hAnsi="Arial" w:cs="Arial"/>
          <w:sz w:val="20"/>
        </w:rPr>
        <w:t>á</w:t>
      </w:r>
      <w:r w:rsidR="00F850DC">
        <w:rPr>
          <w:rFonts w:ascii="Arial" w:hAnsi="Arial" w:cs="Arial"/>
          <w:sz w:val="20"/>
        </w:rPr>
        <w:t>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 správci a zpracovateli</w:t>
      </w:r>
      <w:r w:rsidR="007406D2">
        <w:rPr>
          <w:rStyle w:val="Znakapoznpodarou"/>
          <w:rFonts w:ascii="Arial" w:hAnsi="Arial" w:cs="Arial"/>
          <w:sz w:val="20"/>
        </w:rPr>
        <w:footnoteReference w:id="9"/>
      </w:r>
      <w:r w:rsidRPr="000A44BF">
        <w:rPr>
          <w:rFonts w:ascii="Arial" w:hAnsi="Arial" w:cs="Arial"/>
          <w:sz w:val="20"/>
        </w:rPr>
        <w:t>,</w:t>
      </w:r>
      <w:r w:rsidR="00F850DC">
        <w:rPr>
          <w:rFonts w:ascii="Arial" w:hAnsi="Arial" w:cs="Arial"/>
          <w:sz w:val="20"/>
        </w:rPr>
        <w:t xml:space="preserve"> kterým je </w:t>
      </w:r>
      <w:r w:rsidR="00A95EAF">
        <w:rPr>
          <w:rFonts w:ascii="Arial" w:hAnsi="Arial" w:cs="Arial"/>
          <w:sz w:val="20"/>
        </w:rPr>
        <w:t>MAS Sdružení Západní Krušnohoří, z.s.</w:t>
      </w:r>
      <w:r w:rsidRPr="000A44BF">
        <w:rPr>
          <w:rFonts w:ascii="Arial" w:hAnsi="Arial" w:cs="Arial"/>
          <w:sz w:val="20"/>
        </w:rPr>
        <w:t>, pro všechny údaje obsažené v tomto prohlášení, a to po celou dobu 10 let ode dne udělení souhlasu. Z</w:t>
      </w:r>
      <w:r w:rsidRPr="000A44BF">
        <w:rPr>
          <w:rFonts w:ascii="Arial" w:hAnsi="Arial" w:cs="Arial"/>
          <w:sz w:val="20"/>
        </w:rPr>
        <w:t>á</w:t>
      </w:r>
      <w:r w:rsidRPr="000A44BF">
        <w:rPr>
          <w:rFonts w:ascii="Arial" w:hAnsi="Arial" w:cs="Arial"/>
          <w:sz w:val="20"/>
        </w:rPr>
        <w:t xml:space="preserve">roveň si je žadatel vědom svých práv podle </w:t>
      </w:r>
      <w:r w:rsidR="00F850DC">
        <w:rPr>
          <w:rFonts w:ascii="Arial" w:hAnsi="Arial" w:cs="Arial"/>
          <w:sz w:val="20"/>
        </w:rPr>
        <w:t>zákona č. 101/2000 Sb., o ochraně osobních údajů.</w:t>
      </w:r>
      <w:bookmarkStart w:id="0" w:name="_GoBack"/>
      <w:bookmarkEnd w:id="0"/>
    </w:p>
    <w:p w:rsidR="00D33B8D" w:rsidRDefault="00D33B8D" w:rsidP="00D33B8D">
      <w:pPr>
        <w:rPr>
          <w:rFonts w:ascii="Arial" w:hAnsi="Arial" w:cs="Arial"/>
          <w:sz w:val="20"/>
        </w:rPr>
      </w:pPr>
    </w:p>
    <w:p w:rsidR="00D33B8D" w:rsidRPr="00C41523" w:rsidRDefault="00D33B8D" w:rsidP="00D33B8D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33B8D" w:rsidRPr="00083172" w:rsidTr="0062243A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B8D" w:rsidRPr="00083172" w:rsidRDefault="00D33B8D" w:rsidP="006224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B8D" w:rsidRPr="00083172" w:rsidRDefault="00D33B8D" w:rsidP="0062243A">
            <w:pPr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33B8D" w:rsidRPr="00083172" w:rsidRDefault="00D33B8D" w:rsidP="0062243A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33B8D" w:rsidRPr="00083172" w:rsidTr="0062243A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B8D" w:rsidRPr="00083172" w:rsidRDefault="00D33B8D" w:rsidP="006224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3B8D" w:rsidRPr="00083172" w:rsidTr="0062243A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B8D" w:rsidRPr="00083172" w:rsidRDefault="00D33B8D" w:rsidP="0062243A">
            <w:pPr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B8D" w:rsidRPr="00083172" w:rsidRDefault="00D33B8D" w:rsidP="006224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3B8D" w:rsidRPr="00083172" w:rsidRDefault="00D33B8D" w:rsidP="006224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B8D" w:rsidRPr="00083172" w:rsidRDefault="00D33B8D" w:rsidP="006224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</w:t>
            </w:r>
            <w:r w:rsidRPr="00083172">
              <w:rPr>
                <w:rFonts w:ascii="Arial" w:hAnsi="Arial" w:cs="Arial"/>
                <w:sz w:val="14"/>
                <w:szCs w:val="14"/>
              </w:rPr>
              <w:t>a</w:t>
            </w:r>
            <w:r w:rsidRPr="00083172">
              <w:rPr>
                <w:rFonts w:ascii="Arial" w:hAnsi="Arial" w:cs="Arial"/>
                <w:sz w:val="14"/>
                <w:szCs w:val="14"/>
              </w:rPr>
              <w:t>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B8D" w:rsidRPr="00083172" w:rsidRDefault="00D33B8D" w:rsidP="0062243A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3601FF" w:rsidRPr="00564A19" w:rsidRDefault="003601FF" w:rsidP="003601FF">
      <w:pPr>
        <w:ind w:left="708"/>
        <w:rPr>
          <w:rFonts w:ascii="Arial" w:hAnsi="Arial" w:cs="Arial"/>
          <w:sz w:val="20"/>
          <w:szCs w:val="20"/>
        </w:rPr>
      </w:pPr>
    </w:p>
    <w:p w:rsidR="00E90DDA" w:rsidRPr="00564A19" w:rsidRDefault="00DC0DB7" w:rsidP="00DC0DB7">
      <w:pPr>
        <w:tabs>
          <w:tab w:val="center" w:pos="68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A19">
        <w:rPr>
          <w:rFonts w:ascii="Arial" w:hAnsi="Arial" w:cs="Arial"/>
          <w:sz w:val="22"/>
          <w:szCs w:val="22"/>
        </w:rPr>
        <w:tab/>
      </w:r>
    </w:p>
    <w:p w:rsidR="00E90DDA" w:rsidRPr="00564A19" w:rsidRDefault="00E90DDA" w:rsidP="00DC0DB7">
      <w:pPr>
        <w:tabs>
          <w:tab w:val="center" w:pos="68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601FF" w:rsidRPr="00564A19" w:rsidRDefault="003601FF" w:rsidP="00DC0DB7">
      <w:pPr>
        <w:tabs>
          <w:tab w:val="center" w:pos="68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73C16" w:rsidRPr="00564A19" w:rsidRDefault="00773C16" w:rsidP="00DC0DB7">
      <w:pPr>
        <w:tabs>
          <w:tab w:val="center" w:pos="68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3226E" w:rsidRPr="00564A19" w:rsidRDefault="00DC0DB7" w:rsidP="0010121A">
      <w:pPr>
        <w:tabs>
          <w:tab w:val="center" w:pos="68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64A19">
        <w:rPr>
          <w:rFonts w:ascii="Arial" w:hAnsi="Arial" w:cs="Arial"/>
          <w:sz w:val="22"/>
          <w:szCs w:val="22"/>
        </w:rPr>
        <w:tab/>
      </w:r>
    </w:p>
    <w:sectPr w:rsidR="00B3226E" w:rsidRPr="00564A19" w:rsidSect="00564A19">
      <w:footerReference w:type="default" r:id="rId13"/>
      <w:headerReference w:type="first" r:id="rId14"/>
      <w:pgSz w:w="11906" w:h="16838" w:code="9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4AC" w:rsidRDefault="002554AC">
      <w:r>
        <w:separator/>
      </w:r>
    </w:p>
  </w:endnote>
  <w:endnote w:type="continuationSeparator" w:id="0">
    <w:p w:rsidR="002554AC" w:rsidRDefault="0025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A2" w:rsidRPr="00D415A2" w:rsidRDefault="00F850DC" w:rsidP="00D415A2">
    <w:pPr>
      <w:pStyle w:val="Zpat"/>
      <w:jc w:val="center"/>
      <w:rPr>
        <w:rFonts w:ascii="Arial" w:hAnsi="Arial" w:cs="Arial"/>
        <w:sz w:val="20"/>
        <w:szCs w:val="20"/>
      </w:rPr>
    </w:pPr>
    <w:r w:rsidRPr="00D415A2">
      <w:rPr>
        <w:rStyle w:val="slostrnky"/>
        <w:rFonts w:ascii="Arial" w:hAnsi="Arial" w:cs="Arial"/>
        <w:sz w:val="20"/>
        <w:szCs w:val="20"/>
      </w:rPr>
      <w:fldChar w:fldCharType="begin"/>
    </w:r>
    <w:r w:rsidR="00D415A2" w:rsidRPr="00D415A2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D415A2">
      <w:rPr>
        <w:rStyle w:val="slostrnky"/>
        <w:rFonts w:ascii="Arial" w:hAnsi="Arial" w:cs="Arial"/>
        <w:sz w:val="20"/>
        <w:szCs w:val="20"/>
      </w:rPr>
      <w:fldChar w:fldCharType="separate"/>
    </w:r>
    <w:r w:rsidR="00A95EAF">
      <w:rPr>
        <w:rStyle w:val="slostrnky"/>
        <w:rFonts w:ascii="Arial" w:hAnsi="Arial" w:cs="Arial"/>
        <w:noProof/>
        <w:sz w:val="20"/>
        <w:szCs w:val="20"/>
      </w:rPr>
      <w:t>4</w:t>
    </w:r>
    <w:r w:rsidRPr="00D415A2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4AC" w:rsidRDefault="002554AC">
      <w:r>
        <w:separator/>
      </w:r>
    </w:p>
  </w:footnote>
  <w:footnote w:type="continuationSeparator" w:id="0">
    <w:p w:rsidR="002554AC" w:rsidRDefault="002554AC">
      <w:r>
        <w:continuationSeparator/>
      </w:r>
    </w:p>
  </w:footnote>
  <w:footnote w:id="1">
    <w:p w:rsidR="00D33B8D" w:rsidRPr="005C5A1C" w:rsidRDefault="00D33B8D" w:rsidP="00D33B8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C5A1C">
        <w:rPr>
          <w:rFonts w:ascii="Arial" w:hAnsi="Arial" w:cs="Arial"/>
          <w:sz w:val="18"/>
          <w:szCs w:val="18"/>
        </w:rPr>
        <w:t>Za podnik lze považovat podnikatele definovaného v zákoně č. 89/2012 Sb., občanský zákoník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:rsidR="00D33B8D" w:rsidRDefault="00D33B8D" w:rsidP="00D33B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="00080EFE">
        <w:rPr>
          <w:rFonts w:ascii="Arial" w:hAnsi="Arial" w:cs="Arial"/>
          <w:i/>
          <w:sz w:val="18"/>
          <w:szCs w:val="18"/>
        </w:rPr>
        <w:t xml:space="preserve">  </w:t>
      </w:r>
      <w:r w:rsidR="00080EFE" w:rsidRPr="00080EFE">
        <w:rPr>
          <w:rFonts w:ascii="Arial" w:hAnsi="Arial" w:cs="Arial"/>
          <w:sz w:val="18"/>
          <w:szCs w:val="18"/>
        </w:rPr>
        <w:t>na stránkác</w:t>
      </w:r>
      <w:r w:rsidR="00080EFE">
        <w:rPr>
          <w:rFonts w:ascii="Arial" w:hAnsi="Arial" w:cs="Arial"/>
          <w:sz w:val="18"/>
          <w:szCs w:val="18"/>
        </w:rPr>
        <w:t xml:space="preserve">h ÚOHS </w:t>
      </w:r>
      <w:r w:rsidR="00080EFE">
        <w:rPr>
          <w:rFonts w:ascii="Arial" w:hAnsi="Arial" w:cs="Arial"/>
          <w:i/>
          <w:sz w:val="18"/>
          <w:szCs w:val="18"/>
        </w:rPr>
        <w:t xml:space="preserve"> </w:t>
      </w:r>
      <w:hyperlink r:id="rId1" w:history="1">
        <w:r w:rsidR="00080EFE" w:rsidRPr="00A70FEE">
          <w:rPr>
            <w:rStyle w:val="Hypertextovodkaz"/>
            <w:rFonts w:ascii="Arial" w:hAnsi="Arial" w:cs="Arial"/>
            <w:i/>
            <w:sz w:val="18"/>
            <w:szCs w:val="18"/>
          </w:rPr>
          <w:t>www.</w:t>
        </w:r>
        <w:r w:rsidR="00676BED">
          <w:rPr>
            <w:rStyle w:val="Hypertextovodkaz"/>
            <w:rFonts w:ascii="Arial" w:hAnsi="Arial" w:cs="Arial"/>
            <w:i/>
            <w:sz w:val="18"/>
            <w:szCs w:val="18"/>
          </w:rPr>
          <w:t>uohs</w:t>
        </w:r>
        <w:r w:rsidR="00080EFE" w:rsidRPr="00A70FEE">
          <w:rPr>
            <w:rStyle w:val="Hypertextovodkaz"/>
            <w:rFonts w:ascii="Arial" w:hAnsi="Arial" w:cs="Arial"/>
            <w:i/>
            <w:sz w:val="18"/>
            <w:szCs w:val="18"/>
          </w:rPr>
          <w:t>.cz</w:t>
        </w:r>
      </w:hyperlink>
      <w:r w:rsidR="00080EFE">
        <w:rPr>
          <w:rFonts w:ascii="Arial" w:hAnsi="Arial" w:cs="Arial"/>
          <w:i/>
          <w:sz w:val="18"/>
          <w:szCs w:val="18"/>
        </w:rPr>
        <w:t xml:space="preserve"> 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D33B8D" w:rsidRPr="001848E4" w:rsidRDefault="00D33B8D" w:rsidP="00D33B8D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</w:t>
      </w:r>
      <w:r w:rsidRPr="001848E4">
        <w:rPr>
          <w:rFonts w:ascii="Arial" w:hAnsi="Arial" w:cs="Arial"/>
          <w:sz w:val="18"/>
          <w:szCs w:val="18"/>
        </w:rPr>
        <w:t>i</w:t>
      </w:r>
      <w:r w:rsidRPr="001848E4">
        <w:rPr>
          <w:rFonts w:ascii="Arial" w:hAnsi="Arial" w:cs="Arial"/>
          <w:sz w:val="18"/>
          <w:szCs w:val="18"/>
        </w:rPr>
        <w:t>sů</w:t>
      </w:r>
      <w:r w:rsidR="00BB2E62">
        <w:rPr>
          <w:rFonts w:ascii="Arial" w:hAnsi="Arial" w:cs="Arial"/>
          <w:sz w:val="18"/>
          <w:szCs w:val="18"/>
        </w:rPr>
        <w:t xml:space="preserve"> (dále jen „zákon o </w:t>
      </w:r>
      <w:r w:rsidR="00BB2E62" w:rsidRPr="001848E4">
        <w:rPr>
          <w:rFonts w:ascii="Arial" w:hAnsi="Arial" w:cs="Arial"/>
          <w:sz w:val="18"/>
          <w:szCs w:val="18"/>
        </w:rPr>
        <w:t>přeměnách obchodních společností a družstev</w:t>
      </w:r>
      <w:r w:rsidR="00BB2E62">
        <w:rPr>
          <w:rFonts w:ascii="Arial" w:hAnsi="Arial" w:cs="Arial"/>
          <w:sz w:val="18"/>
          <w:szCs w:val="18"/>
        </w:rPr>
        <w:t>“)</w:t>
      </w:r>
      <w:r w:rsidR="00BB2E62" w:rsidRPr="001848E4">
        <w:rPr>
          <w:rFonts w:ascii="Arial" w:hAnsi="Arial" w:cs="Arial"/>
          <w:sz w:val="18"/>
          <w:szCs w:val="18"/>
        </w:rPr>
        <w:t>.</w:t>
      </w:r>
    </w:p>
  </w:footnote>
  <w:footnote w:id="4">
    <w:p w:rsidR="00D33B8D" w:rsidRPr="001848E4" w:rsidRDefault="00D33B8D" w:rsidP="00D33B8D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</w:t>
      </w:r>
      <w:r w:rsidR="00BB2E62">
        <w:rPr>
          <w:rFonts w:ascii="Arial" w:hAnsi="Arial" w:cs="Arial"/>
          <w:sz w:val="18"/>
          <w:szCs w:val="18"/>
        </w:rPr>
        <w:t xml:space="preserve">o </w:t>
      </w:r>
      <w:r w:rsidR="00BB2E62" w:rsidRPr="001848E4">
        <w:rPr>
          <w:rFonts w:ascii="Arial" w:hAnsi="Arial" w:cs="Arial"/>
          <w:sz w:val="18"/>
          <w:szCs w:val="18"/>
        </w:rPr>
        <w:t>přeměnách obchodních společností a družstev</w:t>
      </w:r>
      <w:r w:rsidR="00BB2E62">
        <w:rPr>
          <w:rFonts w:ascii="Arial" w:hAnsi="Arial" w:cs="Arial"/>
          <w:sz w:val="18"/>
          <w:szCs w:val="18"/>
        </w:rPr>
        <w:t xml:space="preserve"> </w:t>
      </w:r>
      <w:r w:rsidR="00BB2E62" w:rsidRPr="00BB2E62">
        <w:rPr>
          <w:rFonts w:ascii="Arial" w:hAnsi="Arial" w:cs="Arial"/>
          <w:sz w:val="18"/>
          <w:szCs w:val="18"/>
        </w:rPr>
        <w:t>.</w:t>
      </w:r>
    </w:p>
  </w:footnote>
  <w:footnote w:id="5">
    <w:p w:rsidR="00D33B8D" w:rsidRDefault="00D33B8D" w:rsidP="00D33B8D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</w:t>
      </w:r>
      <w:r w:rsidR="00BB2E62">
        <w:rPr>
          <w:rFonts w:ascii="Arial" w:hAnsi="Arial" w:cs="Arial"/>
          <w:sz w:val="18"/>
          <w:szCs w:val="18"/>
        </w:rPr>
        <w:t xml:space="preserve">o </w:t>
      </w:r>
      <w:r w:rsidR="00BB2E62" w:rsidRPr="001848E4">
        <w:rPr>
          <w:rFonts w:ascii="Arial" w:hAnsi="Arial" w:cs="Arial"/>
          <w:sz w:val="18"/>
          <w:szCs w:val="18"/>
        </w:rPr>
        <w:t>přeměnách obchodních společností a družstev</w:t>
      </w:r>
      <w:r w:rsidR="00BB2E62">
        <w:rPr>
          <w:rFonts w:ascii="Arial" w:hAnsi="Arial" w:cs="Arial"/>
          <w:sz w:val="18"/>
          <w:szCs w:val="18"/>
        </w:rPr>
        <w:t xml:space="preserve">  </w:t>
      </w:r>
    </w:p>
  </w:footnote>
  <w:footnote w:id="6">
    <w:p w:rsidR="00D33B8D" w:rsidRDefault="00D33B8D" w:rsidP="00960A1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</w:t>
      </w:r>
      <w:r w:rsidRPr="00083172">
        <w:rPr>
          <w:rFonts w:ascii="Arial" w:hAnsi="Arial" w:cs="Arial"/>
          <w:sz w:val="18"/>
          <w:szCs w:val="18"/>
        </w:rPr>
        <w:t>z</w:t>
      </w:r>
      <w:r w:rsidRPr="00083172">
        <w:rPr>
          <w:rFonts w:ascii="Arial" w:hAnsi="Arial" w:cs="Arial"/>
          <w:sz w:val="18"/>
          <w:szCs w:val="18"/>
        </w:rPr>
        <w:t xml:space="preserve">dělení (viz čl. 3 odst. 9 nařízení </w:t>
      </w:r>
      <w:r w:rsidR="00BB2E62">
        <w:rPr>
          <w:rFonts w:ascii="Arial" w:hAnsi="Arial" w:cs="Arial"/>
          <w:sz w:val="18"/>
          <w:szCs w:val="18"/>
        </w:rPr>
        <w:t xml:space="preserve">Komise (EU) </w:t>
      </w:r>
      <w:r w:rsidRPr="00083172">
        <w:rPr>
          <w:rFonts w:ascii="Arial" w:hAnsi="Arial" w:cs="Arial"/>
          <w:sz w:val="18"/>
          <w:szCs w:val="18"/>
        </w:rPr>
        <w:t xml:space="preserve">č. 1407/2013, č. 1408/2013 a </w:t>
      </w:r>
      <w:r w:rsidR="00676BED">
        <w:rPr>
          <w:rFonts w:ascii="Arial" w:hAnsi="Arial" w:cs="Arial"/>
          <w:sz w:val="18"/>
          <w:szCs w:val="18"/>
        </w:rPr>
        <w:t>č. 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:rsidR="00080EFE" w:rsidRPr="00960A11" w:rsidRDefault="00080EFE" w:rsidP="00960A11">
      <w:pPr>
        <w:ind w:left="142" w:hanging="142"/>
        <w:jc w:val="both"/>
        <w:outlineLvl w:val="0"/>
        <w:rPr>
          <w:rFonts w:ascii="Arial" w:hAnsi="Arial" w:cs="Arial"/>
          <w:sz w:val="18"/>
          <w:szCs w:val="18"/>
        </w:rPr>
      </w:pPr>
      <w:r w:rsidRPr="006639F3">
        <w:rPr>
          <w:rStyle w:val="Znakapoznpodarou"/>
          <w:rFonts w:ascii="Arial" w:hAnsi="Arial" w:cs="Arial"/>
          <w:sz w:val="18"/>
          <w:szCs w:val="18"/>
        </w:rPr>
        <w:footnoteRef/>
      </w:r>
      <w:r w:rsidRPr="006639F3">
        <w:rPr>
          <w:rFonts w:ascii="Arial" w:hAnsi="Arial" w:cs="Arial"/>
          <w:sz w:val="18"/>
          <w:szCs w:val="18"/>
        </w:rPr>
        <w:t xml:space="preserve"> </w:t>
      </w:r>
      <w:r w:rsidRPr="00960A11">
        <w:rPr>
          <w:rFonts w:ascii="Arial" w:hAnsi="Arial" w:cs="Arial"/>
          <w:sz w:val="18"/>
          <w:szCs w:val="18"/>
        </w:rPr>
        <w:t>D</w:t>
      </w:r>
      <w:r w:rsidR="0000069C" w:rsidRPr="00960A11">
        <w:rPr>
          <w:rFonts w:ascii="Arial" w:hAnsi="Arial" w:cs="Arial"/>
          <w:sz w:val="18"/>
          <w:szCs w:val="18"/>
        </w:rPr>
        <w:t>atem</w:t>
      </w:r>
      <w:r w:rsidRPr="00960A11">
        <w:rPr>
          <w:rFonts w:ascii="Arial" w:hAnsi="Arial" w:cs="Arial"/>
          <w:sz w:val="18"/>
          <w:szCs w:val="18"/>
        </w:rPr>
        <w:t xml:space="preserve"> poskytnutí podpory se rozumí den vzniku právního nároku na podporu </w:t>
      </w:r>
      <w:r w:rsidR="00F850DC" w:rsidRPr="00F850DC">
        <w:rPr>
          <w:rFonts w:ascii="Arial" w:hAnsi="Arial" w:cs="Arial"/>
          <w:i/>
          <w:sz w:val="18"/>
          <w:szCs w:val="18"/>
        </w:rPr>
        <w:t>de minimis</w:t>
      </w:r>
      <w:r w:rsidRPr="00960A11">
        <w:rPr>
          <w:rFonts w:ascii="Arial" w:hAnsi="Arial" w:cs="Arial"/>
          <w:sz w:val="18"/>
          <w:szCs w:val="18"/>
        </w:rPr>
        <w:t>, tedy den účinnosti právního úkonu, na základě kterého je podpora poskytována, zpravidla den uzavření příslušné smlouvy.</w:t>
      </w:r>
      <w:r w:rsidRPr="00960A11">
        <w:rPr>
          <w:rFonts w:ascii="Arial" w:hAnsi="Arial" w:cs="Arial"/>
          <w:color w:val="0000FF"/>
          <w:sz w:val="18"/>
          <w:szCs w:val="18"/>
        </w:rPr>
        <w:t xml:space="preserve"> </w:t>
      </w:r>
    </w:p>
  </w:footnote>
  <w:footnote w:id="8">
    <w:p w:rsidR="00080EFE" w:rsidRPr="00960A11" w:rsidRDefault="00080EFE" w:rsidP="00960A11">
      <w:pPr>
        <w:ind w:left="142" w:hanging="142"/>
        <w:jc w:val="both"/>
        <w:rPr>
          <w:rFonts w:ascii="Arial" w:hAnsi="Arial" w:cs="Arial"/>
          <w:sz w:val="18"/>
          <w:szCs w:val="18"/>
        </w:rPr>
      </w:pPr>
      <w:r w:rsidRPr="00960A11">
        <w:rPr>
          <w:rStyle w:val="Znakapoznpodarou"/>
          <w:rFonts w:ascii="Arial" w:hAnsi="Arial" w:cs="Arial"/>
          <w:sz w:val="18"/>
          <w:szCs w:val="18"/>
        </w:rPr>
        <w:footnoteRef/>
      </w:r>
      <w:r w:rsidRPr="00960A11">
        <w:rPr>
          <w:rFonts w:ascii="Arial" w:hAnsi="Arial" w:cs="Arial"/>
          <w:sz w:val="18"/>
          <w:szCs w:val="18"/>
        </w:rPr>
        <w:t xml:space="preserve"> Pro přepočet se použije měnového kurzu Evropské centrální banky platného ke dni poskytnutí podpory. Kurzy jsou zveřejněny v Úředním věstníku Evropské Unie.</w:t>
      </w:r>
    </w:p>
    <w:p w:rsidR="00080EFE" w:rsidRDefault="00080EFE" w:rsidP="00080EFE">
      <w:pPr>
        <w:pStyle w:val="Textpoznpodarou"/>
      </w:pPr>
    </w:p>
  </w:footnote>
  <w:footnote w:id="9">
    <w:p w:rsidR="007406D2" w:rsidRPr="007406D2" w:rsidRDefault="007406D2">
      <w:pPr>
        <w:pStyle w:val="Textpoznpodarou"/>
        <w:rPr>
          <w:rFonts w:ascii="Arial" w:hAnsi="Arial" w:cs="Arial"/>
          <w:sz w:val="18"/>
          <w:szCs w:val="18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CC5600">
        <w:rPr>
          <w:rFonts w:ascii="Arial" w:hAnsi="Arial" w:cs="Arial"/>
          <w:sz w:val="18"/>
          <w:szCs w:val="18"/>
          <w:u w:val="single"/>
        </w:rPr>
        <w:t>Správcem</w:t>
      </w:r>
      <w:r w:rsidRPr="00CC5600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 oblasti veřejné podpory a o změně zákona o podpoře výzkumu a vývoje, ve znění p. p., </w:t>
      </w:r>
      <w:r w:rsidRPr="00CC5600">
        <w:rPr>
          <w:rFonts w:ascii="Arial" w:hAnsi="Arial" w:cs="Arial"/>
          <w:sz w:val="18"/>
          <w:szCs w:val="18"/>
          <w:u w:val="single"/>
        </w:rPr>
        <w:t>zpracovatelem</w:t>
      </w:r>
      <w:r w:rsidRPr="00CC5600">
        <w:rPr>
          <w:rFonts w:ascii="Arial" w:hAnsi="Arial" w:cs="Arial"/>
          <w:sz w:val="18"/>
          <w:szCs w:val="18"/>
        </w:rPr>
        <w:t xml:space="preserve"> je poskytovatel podpory </w:t>
      </w:r>
      <w:r w:rsidRPr="00CC5600">
        <w:rPr>
          <w:rFonts w:ascii="Arial" w:hAnsi="Arial" w:cs="Arial"/>
          <w:i/>
          <w:sz w:val="18"/>
          <w:szCs w:val="18"/>
        </w:rPr>
        <w:t>de minimis</w:t>
      </w:r>
      <w:r w:rsidRPr="00CC5600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52C" w:rsidRPr="000545BF" w:rsidRDefault="0056352C" w:rsidP="0056352C">
    <w:pPr>
      <w:pStyle w:val="Zhlav"/>
      <w:jc w:val="right"/>
      <w:rPr>
        <w:rFonts w:ascii="Arial" w:hAnsi="Arial" w:cs="Arial"/>
        <w:sz w:val="20"/>
        <w:szCs w:val="20"/>
      </w:rPr>
    </w:pPr>
    <w:r w:rsidRPr="000545BF">
      <w:rPr>
        <w:rFonts w:ascii="Arial" w:hAnsi="Arial" w:cs="Arial"/>
        <w:sz w:val="20"/>
        <w:szCs w:val="20"/>
      </w:rPr>
      <w:t xml:space="preserve">Příloha </w:t>
    </w:r>
    <w:r>
      <w:rPr>
        <w:rFonts w:ascii="Arial" w:hAnsi="Arial" w:cs="Arial"/>
        <w:sz w:val="20"/>
        <w:szCs w:val="20"/>
      </w:rPr>
      <w:t>k </w:t>
    </w:r>
    <w:r w:rsidR="00545CD4">
      <w:rPr>
        <w:rFonts w:ascii="Arial" w:hAnsi="Arial" w:cs="Arial"/>
        <w:sz w:val="20"/>
        <w:szCs w:val="20"/>
      </w:rPr>
      <w:t xml:space="preserve">Žádosti </w:t>
    </w:r>
    <w:r>
      <w:rPr>
        <w:rFonts w:ascii="Arial" w:hAnsi="Arial" w:cs="Arial"/>
        <w:sz w:val="20"/>
        <w:szCs w:val="20"/>
      </w:rPr>
      <w:t xml:space="preserve">o příspěvek </w:t>
    </w:r>
  </w:p>
  <w:p w:rsidR="000545BF" w:rsidRPr="000545BF" w:rsidRDefault="000545BF" w:rsidP="000545BF">
    <w:pPr>
      <w:pStyle w:val="Zhlav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6C5E"/>
    <w:multiLevelType w:val="multilevel"/>
    <w:tmpl w:val="E4C6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12489"/>
    <w:multiLevelType w:val="hybridMultilevel"/>
    <w:tmpl w:val="BD82C874"/>
    <w:lvl w:ilvl="0" w:tplc="F18ADC2C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236AE"/>
    <w:multiLevelType w:val="hybridMultilevel"/>
    <w:tmpl w:val="E8A6B58A"/>
    <w:lvl w:ilvl="0" w:tplc="8E2009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74F"/>
    <w:multiLevelType w:val="multilevel"/>
    <w:tmpl w:val="25CE9704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24631D"/>
    <w:multiLevelType w:val="hybridMultilevel"/>
    <w:tmpl w:val="28722A12"/>
    <w:lvl w:ilvl="0" w:tplc="32DEE68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C95934"/>
    <w:multiLevelType w:val="multilevel"/>
    <w:tmpl w:val="03BCB74C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ED2181A"/>
    <w:multiLevelType w:val="multilevel"/>
    <w:tmpl w:val="7FBCEE82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2FF534F"/>
    <w:multiLevelType w:val="hybridMultilevel"/>
    <w:tmpl w:val="74A66CA6"/>
    <w:lvl w:ilvl="0" w:tplc="A27CE4D0">
      <w:start w:val="4"/>
      <w:numFmt w:val="decimal"/>
      <w:lvlText w:val="%1."/>
      <w:lvlJc w:val="left"/>
      <w:pPr>
        <w:tabs>
          <w:tab w:val="num" w:pos="6237"/>
        </w:tabs>
        <w:ind w:left="567" w:hanging="567"/>
      </w:pPr>
      <w:rPr>
        <w:rFonts w:ascii="Arial" w:hAnsi="Arial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C15C45"/>
    <w:multiLevelType w:val="multilevel"/>
    <w:tmpl w:val="AD7C11C0"/>
    <w:lvl w:ilvl="0">
      <w:start w:val="1"/>
      <w:numFmt w:val="lowerLetter"/>
      <w:lvlText w:val="%1)"/>
      <w:lvlJc w:val="left"/>
      <w:pPr>
        <w:tabs>
          <w:tab w:val="num" w:pos="448"/>
        </w:tabs>
        <w:ind w:left="448" w:hanging="448"/>
      </w:pPr>
      <w:rPr>
        <w:rFonts w:hint="default"/>
        <w:b w:val="0"/>
        <w:i w:val="0"/>
        <w:spacing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0E4A4A"/>
    <w:multiLevelType w:val="hybridMultilevel"/>
    <w:tmpl w:val="25CE9704"/>
    <w:lvl w:ilvl="0" w:tplc="83DAD3A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CA417B"/>
    <w:multiLevelType w:val="multilevel"/>
    <w:tmpl w:val="7DACB350"/>
    <w:lvl w:ilvl="0">
      <w:start w:val="2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581B3B58"/>
    <w:multiLevelType w:val="multilevel"/>
    <w:tmpl w:val="25CE9704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BC545B"/>
    <w:multiLevelType w:val="hybridMultilevel"/>
    <w:tmpl w:val="CB04026C"/>
    <w:lvl w:ilvl="0" w:tplc="DE20F072">
      <w:start w:val="1"/>
      <w:numFmt w:val="decimal"/>
      <w:lvlText w:val="5.%1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313A39"/>
    <w:multiLevelType w:val="hybridMultilevel"/>
    <w:tmpl w:val="139A7BD2"/>
    <w:lvl w:ilvl="0" w:tplc="22185344">
      <w:start w:val="1"/>
      <w:numFmt w:val="lowerLetter"/>
      <w:lvlText w:val="%1)"/>
      <w:lvlJc w:val="left"/>
      <w:pPr>
        <w:tabs>
          <w:tab w:val="num" w:pos="680"/>
        </w:tabs>
        <w:ind w:left="680" w:hanging="323"/>
      </w:pPr>
      <w:rPr>
        <w:rFonts w:ascii="Arial" w:hAnsi="Arial" w:hint="default"/>
        <w:b w:val="0"/>
        <w:i w:val="0"/>
        <w:spacing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7D6311"/>
    <w:multiLevelType w:val="hybridMultilevel"/>
    <w:tmpl w:val="82F46876"/>
    <w:lvl w:ilvl="0" w:tplc="765AD338">
      <w:start w:val="1"/>
      <w:numFmt w:val="lowerLetter"/>
      <w:lvlText w:val="%1)"/>
      <w:lvlJc w:val="left"/>
      <w:pPr>
        <w:ind w:left="717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75382FE2"/>
    <w:multiLevelType w:val="hybridMultilevel"/>
    <w:tmpl w:val="F738C32E"/>
    <w:lvl w:ilvl="0" w:tplc="F76687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D23BC7"/>
    <w:multiLevelType w:val="hybridMultilevel"/>
    <w:tmpl w:val="B6F8F9B2"/>
    <w:lvl w:ilvl="0" w:tplc="3A2E7C8E">
      <w:start w:val="1"/>
      <w:numFmt w:val="lowerLetter"/>
      <w:lvlText w:val="%1)"/>
      <w:lvlJc w:val="left"/>
      <w:pPr>
        <w:ind w:left="717" w:hanging="360"/>
      </w:pPr>
      <w:rPr>
        <w:rFonts w:ascii="Arial" w:hAnsi="Arial" w:cs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7E5B4675"/>
    <w:multiLevelType w:val="hybridMultilevel"/>
    <w:tmpl w:val="5DB8F3DE"/>
    <w:lvl w:ilvl="0" w:tplc="F612C88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9"/>
  </w:num>
  <w:num w:numId="5">
    <w:abstractNumId w:val="10"/>
  </w:num>
  <w:num w:numId="6">
    <w:abstractNumId w:val="16"/>
  </w:num>
  <w:num w:numId="7">
    <w:abstractNumId w:val="4"/>
  </w:num>
  <w:num w:numId="8">
    <w:abstractNumId w:val="11"/>
  </w:num>
  <w:num w:numId="9">
    <w:abstractNumId w:val="12"/>
  </w:num>
  <w:num w:numId="10">
    <w:abstractNumId w:val="7"/>
  </w:num>
  <w:num w:numId="11">
    <w:abstractNumId w:val="6"/>
  </w:num>
  <w:num w:numId="12">
    <w:abstractNumId w:val="8"/>
  </w:num>
  <w:num w:numId="13">
    <w:abstractNumId w:val="5"/>
  </w:num>
  <w:num w:numId="14">
    <w:abstractNumId w:val="1"/>
  </w:num>
  <w:num w:numId="15">
    <w:abstractNumId w:val="2"/>
  </w:num>
  <w:num w:numId="16">
    <w:abstractNumId w:val="18"/>
  </w:num>
  <w:num w:numId="17">
    <w:abstractNumId w:val="17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1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32"/>
    <w:rsid w:val="0000069C"/>
    <w:rsid w:val="00040C15"/>
    <w:rsid w:val="000545BF"/>
    <w:rsid w:val="00080EFE"/>
    <w:rsid w:val="00090274"/>
    <w:rsid w:val="00097F4A"/>
    <w:rsid w:val="000A44BF"/>
    <w:rsid w:val="000B4189"/>
    <w:rsid w:val="001005F3"/>
    <w:rsid w:val="0010121A"/>
    <w:rsid w:val="00137C4D"/>
    <w:rsid w:val="0016034D"/>
    <w:rsid w:val="001623A7"/>
    <w:rsid w:val="001858A3"/>
    <w:rsid w:val="001860C3"/>
    <w:rsid w:val="00220686"/>
    <w:rsid w:val="002206BC"/>
    <w:rsid w:val="00221B66"/>
    <w:rsid w:val="00243A52"/>
    <w:rsid w:val="002554AC"/>
    <w:rsid w:val="00296958"/>
    <w:rsid w:val="002D1151"/>
    <w:rsid w:val="002D3518"/>
    <w:rsid w:val="002D428F"/>
    <w:rsid w:val="002D7D21"/>
    <w:rsid w:val="003159D6"/>
    <w:rsid w:val="00323ECD"/>
    <w:rsid w:val="00326F61"/>
    <w:rsid w:val="003407A2"/>
    <w:rsid w:val="00341E8C"/>
    <w:rsid w:val="003601FF"/>
    <w:rsid w:val="00364110"/>
    <w:rsid w:val="0037565F"/>
    <w:rsid w:val="003958F8"/>
    <w:rsid w:val="003F2212"/>
    <w:rsid w:val="00445CDF"/>
    <w:rsid w:val="00454706"/>
    <w:rsid w:val="004666D5"/>
    <w:rsid w:val="00486C43"/>
    <w:rsid w:val="00490634"/>
    <w:rsid w:val="00493661"/>
    <w:rsid w:val="004A1A92"/>
    <w:rsid w:val="004A3756"/>
    <w:rsid w:val="004B78C7"/>
    <w:rsid w:val="004F1973"/>
    <w:rsid w:val="005077AC"/>
    <w:rsid w:val="0051069F"/>
    <w:rsid w:val="00512DEC"/>
    <w:rsid w:val="00545CD4"/>
    <w:rsid w:val="00554945"/>
    <w:rsid w:val="0056352C"/>
    <w:rsid w:val="00564A19"/>
    <w:rsid w:val="00586B40"/>
    <w:rsid w:val="00586F9C"/>
    <w:rsid w:val="005B5E41"/>
    <w:rsid w:val="005C1159"/>
    <w:rsid w:val="005D295E"/>
    <w:rsid w:val="005E0132"/>
    <w:rsid w:val="0062243A"/>
    <w:rsid w:val="006639F3"/>
    <w:rsid w:val="00674DC9"/>
    <w:rsid w:val="00676BED"/>
    <w:rsid w:val="00694BB1"/>
    <w:rsid w:val="006956E2"/>
    <w:rsid w:val="006A2EC0"/>
    <w:rsid w:val="006C7F30"/>
    <w:rsid w:val="006D1C2E"/>
    <w:rsid w:val="006F10DC"/>
    <w:rsid w:val="006F60D7"/>
    <w:rsid w:val="00711D18"/>
    <w:rsid w:val="00727F6B"/>
    <w:rsid w:val="007406D2"/>
    <w:rsid w:val="00773C16"/>
    <w:rsid w:val="0078300B"/>
    <w:rsid w:val="00793CCB"/>
    <w:rsid w:val="007943C2"/>
    <w:rsid w:val="007B3870"/>
    <w:rsid w:val="007D2B51"/>
    <w:rsid w:val="00805D1A"/>
    <w:rsid w:val="00831C17"/>
    <w:rsid w:val="008321BE"/>
    <w:rsid w:val="008741AD"/>
    <w:rsid w:val="00883F6F"/>
    <w:rsid w:val="008F7DA7"/>
    <w:rsid w:val="00905643"/>
    <w:rsid w:val="009540C6"/>
    <w:rsid w:val="00960A11"/>
    <w:rsid w:val="00977920"/>
    <w:rsid w:val="00985625"/>
    <w:rsid w:val="009905E5"/>
    <w:rsid w:val="009B6238"/>
    <w:rsid w:val="009E3BAB"/>
    <w:rsid w:val="00A30D96"/>
    <w:rsid w:val="00A446DE"/>
    <w:rsid w:val="00A541D8"/>
    <w:rsid w:val="00A57CFC"/>
    <w:rsid w:val="00A600A6"/>
    <w:rsid w:val="00A86D06"/>
    <w:rsid w:val="00A95EAF"/>
    <w:rsid w:val="00A97D38"/>
    <w:rsid w:val="00AD3EA6"/>
    <w:rsid w:val="00AF1793"/>
    <w:rsid w:val="00B11CA8"/>
    <w:rsid w:val="00B3226E"/>
    <w:rsid w:val="00B41C21"/>
    <w:rsid w:val="00B57DA8"/>
    <w:rsid w:val="00BA5DA0"/>
    <w:rsid w:val="00BB2E62"/>
    <w:rsid w:val="00BB5EFC"/>
    <w:rsid w:val="00BB7960"/>
    <w:rsid w:val="00C317CF"/>
    <w:rsid w:val="00C8053F"/>
    <w:rsid w:val="00C87FA3"/>
    <w:rsid w:val="00CD1643"/>
    <w:rsid w:val="00CE5A1F"/>
    <w:rsid w:val="00CF5AD8"/>
    <w:rsid w:val="00D00EE6"/>
    <w:rsid w:val="00D33B8D"/>
    <w:rsid w:val="00D415A2"/>
    <w:rsid w:val="00D65397"/>
    <w:rsid w:val="00D97C09"/>
    <w:rsid w:val="00DC0DB7"/>
    <w:rsid w:val="00DE2440"/>
    <w:rsid w:val="00DE3069"/>
    <w:rsid w:val="00DE614B"/>
    <w:rsid w:val="00DF20D0"/>
    <w:rsid w:val="00DF2FF6"/>
    <w:rsid w:val="00E06044"/>
    <w:rsid w:val="00E277DF"/>
    <w:rsid w:val="00E319F9"/>
    <w:rsid w:val="00E3699F"/>
    <w:rsid w:val="00E435EE"/>
    <w:rsid w:val="00E64FAF"/>
    <w:rsid w:val="00E83E64"/>
    <w:rsid w:val="00E90DDA"/>
    <w:rsid w:val="00ED2EF4"/>
    <w:rsid w:val="00EE2177"/>
    <w:rsid w:val="00F00038"/>
    <w:rsid w:val="00F162A1"/>
    <w:rsid w:val="00F165F9"/>
    <w:rsid w:val="00F1674D"/>
    <w:rsid w:val="00F76099"/>
    <w:rsid w:val="00F850DC"/>
    <w:rsid w:val="00F91C50"/>
    <w:rsid w:val="00FC3CE6"/>
    <w:rsid w:val="00FC6956"/>
    <w:rsid w:val="00FE2C3D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semiHidden/>
    <w:rsid w:val="00BB7960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D1C2E"/>
    <w:rPr>
      <w:lang w:val="cs-CZ" w:eastAsia="cs-CZ" w:bidi="ar-SA"/>
    </w:rPr>
  </w:style>
  <w:style w:type="table" w:styleId="Mkatabulky">
    <w:name w:val="Table Grid"/>
    <w:basedOn w:val="Normlntabulka"/>
    <w:rsid w:val="00DE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D415A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15A2"/>
  </w:style>
  <w:style w:type="character" w:customStyle="1" w:styleId="CharChar3">
    <w:name w:val="Char Char3"/>
    <w:basedOn w:val="Standardnpsmoodstavce"/>
    <w:semiHidden/>
    <w:rsid w:val="006639F3"/>
    <w:rPr>
      <w:lang w:eastAsia="en-US"/>
    </w:rPr>
  </w:style>
  <w:style w:type="paragraph" w:styleId="Odstavecseseznamem">
    <w:name w:val="List Paragraph"/>
    <w:basedOn w:val="Normln"/>
    <w:uiPriority w:val="34"/>
    <w:qFormat/>
    <w:rsid w:val="00D33B8D"/>
    <w:pPr>
      <w:ind w:left="720"/>
      <w:contextualSpacing/>
      <w:jc w:val="both"/>
    </w:pPr>
    <w:rPr>
      <w:szCs w:val="20"/>
    </w:rPr>
  </w:style>
  <w:style w:type="character" w:styleId="Hypertextovodkaz">
    <w:name w:val="Hyperlink"/>
    <w:basedOn w:val="Standardnpsmoodstavce"/>
    <w:rsid w:val="00080EFE"/>
    <w:rPr>
      <w:color w:val="0000FF"/>
      <w:u w:val="single"/>
    </w:rPr>
  </w:style>
  <w:style w:type="paragraph" w:customStyle="1" w:styleId="Default">
    <w:name w:val="Default"/>
    <w:rsid w:val="00793C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BB2E62"/>
    <w:rPr>
      <w:color w:val="800080"/>
      <w:u w:val="single"/>
    </w:rPr>
  </w:style>
  <w:style w:type="character" w:styleId="Odkaznakoment">
    <w:name w:val="annotation reference"/>
    <w:basedOn w:val="Standardnpsmoodstavce"/>
    <w:rsid w:val="00BB2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2E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B2E62"/>
  </w:style>
  <w:style w:type="paragraph" w:styleId="Pedmtkomente">
    <w:name w:val="annotation subject"/>
    <w:basedOn w:val="Textkomente"/>
    <w:next w:val="Textkomente"/>
    <w:link w:val="PedmtkomenteChar"/>
    <w:rsid w:val="00BB2E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B2E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semiHidden/>
    <w:rsid w:val="00BB7960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D1C2E"/>
    <w:rPr>
      <w:lang w:val="cs-CZ" w:eastAsia="cs-CZ" w:bidi="ar-SA"/>
    </w:rPr>
  </w:style>
  <w:style w:type="table" w:styleId="Mkatabulky">
    <w:name w:val="Table Grid"/>
    <w:basedOn w:val="Normlntabulka"/>
    <w:rsid w:val="00DE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D415A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15A2"/>
  </w:style>
  <w:style w:type="character" w:customStyle="1" w:styleId="CharChar3">
    <w:name w:val="Char Char3"/>
    <w:basedOn w:val="Standardnpsmoodstavce"/>
    <w:semiHidden/>
    <w:rsid w:val="006639F3"/>
    <w:rPr>
      <w:lang w:eastAsia="en-US"/>
    </w:rPr>
  </w:style>
  <w:style w:type="paragraph" w:styleId="Odstavecseseznamem">
    <w:name w:val="List Paragraph"/>
    <w:basedOn w:val="Normln"/>
    <w:uiPriority w:val="34"/>
    <w:qFormat/>
    <w:rsid w:val="00D33B8D"/>
    <w:pPr>
      <w:ind w:left="720"/>
      <w:contextualSpacing/>
      <w:jc w:val="both"/>
    </w:pPr>
    <w:rPr>
      <w:szCs w:val="20"/>
    </w:rPr>
  </w:style>
  <w:style w:type="character" w:styleId="Hypertextovodkaz">
    <w:name w:val="Hyperlink"/>
    <w:basedOn w:val="Standardnpsmoodstavce"/>
    <w:rsid w:val="00080EFE"/>
    <w:rPr>
      <w:color w:val="0000FF"/>
      <w:u w:val="single"/>
    </w:rPr>
  </w:style>
  <w:style w:type="paragraph" w:customStyle="1" w:styleId="Default">
    <w:name w:val="Default"/>
    <w:rsid w:val="00793C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BB2E62"/>
    <w:rPr>
      <w:color w:val="800080"/>
      <w:u w:val="single"/>
    </w:rPr>
  </w:style>
  <w:style w:type="character" w:styleId="Odkaznakoment">
    <w:name w:val="annotation reference"/>
    <w:basedOn w:val="Standardnpsmoodstavce"/>
    <w:rsid w:val="00BB2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2E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B2E62"/>
  </w:style>
  <w:style w:type="paragraph" w:styleId="Pedmtkomente">
    <w:name w:val="annotation subject"/>
    <w:basedOn w:val="Textkomente"/>
    <w:next w:val="Textkomente"/>
    <w:link w:val="PedmtkomenteChar"/>
    <w:rsid w:val="00BB2E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B2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pe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BBB70BF08F144DB78824B240249A48" ma:contentTypeVersion="6" ma:contentTypeDescription="Vytvoří nový dokument" ma:contentTypeScope="" ma:versionID="05709a0558d070197a645aabc88fa4b4">
  <xsd:schema xmlns:xsd="http://www.w3.org/2001/XMLSchema" xmlns:xs="http://www.w3.org/2001/XMLSchema" xmlns:p="http://schemas.microsoft.com/office/2006/metadata/properties" xmlns:ns2="2968e234-3ba3-4403-9bc0-0cc1b7b1a145" targetNamespace="http://schemas.microsoft.com/office/2006/metadata/properties" ma:root="true" ma:fieldsID="44ec09c7741c8af9cba02ad616250d17" ns2:_="">
    <xsd:import namespace="2968e234-3ba3-4403-9bc0-0cc1b7b1a145"/>
    <xsd:element name="properties">
      <xsd:complexType>
        <xsd:sequence>
          <xsd:element name="documentManagement">
            <xsd:complexType>
              <xsd:all>
                <xsd:element ref="ns2:Platnost_x0020_od" minOccurs="0"/>
                <xsd:element ref="ns2:_x00da__x010d_innost_x0020_od" minOccurs="0"/>
                <xsd:element ref="ns2:Platn_x00e9_" minOccurs="0"/>
                <xsd:element ref="ns2:Notifikace" minOccurs="0"/>
                <xsd:element ref="ns2:_x010c__x00ed_slo_x0020_sm_x011b_rni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8e234-3ba3-4403-9bc0-0cc1b7b1a145" elementFormDefault="qualified">
    <xsd:import namespace="http://schemas.microsoft.com/office/2006/documentManagement/types"/>
    <xsd:import namespace="http://schemas.microsoft.com/office/infopath/2007/PartnerControls"/>
    <xsd:element name="Platnost_x0020_od" ma:index="8" nillable="true" ma:displayName="Platnost od" ma:format="DateOnly" ma:internalName="Platnost_x0020_od">
      <xsd:simpleType>
        <xsd:restriction base="dms:DateTime"/>
      </xsd:simpleType>
    </xsd:element>
    <xsd:element name="_x00da__x010d_innost_x0020_od" ma:index="9" nillable="true" ma:displayName="Účinnost od" ma:format="DateOnly" ma:internalName="_x00da__x010d_innost_x0020_od">
      <xsd:simpleType>
        <xsd:restriction base="dms:DateTime"/>
      </xsd:simpleType>
    </xsd:element>
    <xsd:element name="Platn_x00e9_" ma:index="10" nillable="true" ma:displayName="Platné" ma:internalName="Platn_x00e9_">
      <xsd:simpleType>
        <xsd:restriction base="dms:Boolean"/>
      </xsd:simpleType>
    </xsd:element>
    <xsd:element name="Notifikace" ma:index="11" nillable="true" ma:displayName="Notifikace" ma:internalName="Notifikace">
      <xsd:simpleType>
        <xsd:restriction base="dms:Text"/>
      </xsd:simpleType>
    </xsd:element>
    <xsd:element name="_x010c__x00ed_slo_x0020_sm_x011b_rnice" ma:index="12" nillable="true" ma:displayName="Číslo směrnice" ma:list="{90dd1e70-125a-4334-99db-a2a6450ed166}" ma:internalName="_x010c__x00ed_slo_x0020_sm_x011b_rnice" ma:showField="_x010c__x00ed_slo_x0020_p_x0159_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ikace xmlns="2968e234-3ba3-4403-9bc0-0cc1b7b1a145" xsi:nil="true"/>
    <Platn_x00e9_ xmlns="2968e234-3ba3-4403-9bc0-0cc1b7b1a145" xsi:nil="true"/>
    <_x00da__x010d_innost_x0020_od xmlns="2968e234-3ba3-4403-9bc0-0cc1b7b1a145" xsi:nil="true"/>
    <_x010c__x00ed_slo_x0020_sm_x011b_rnice xmlns="2968e234-3ba3-4403-9bc0-0cc1b7b1a145" xsi:nil="true"/>
    <Platnost_x0020_od xmlns="2968e234-3ba3-4403-9bc0-0cc1b7b1a14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0884B-7A00-49B7-BB06-837789825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4DF86-3B73-4D87-8D01-DFCF243A838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846ADF-CAD2-470C-B0B0-D631B9E31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8e234-3ba3-4403-9bc0-0cc1b7b1a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BCE5B-6B5A-470A-AF8C-A2900CF5B4C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968e234-3ba3-4403-9bc0-0cc1b7b1a145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31187D4C-2F8A-48E6-BC64-F4AB3C52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1293</Words>
  <Characters>7632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2010_S_05 Příloha č  1 Čestné prohlášení  de minimis</vt:lpstr>
    </vt:vector>
  </TitlesOfParts>
  <Company>Krajský úřad Ústeckého kraje</Company>
  <LinksUpToDate>false</LinksUpToDate>
  <CharactersWithSpaces>8908</CharactersWithSpaces>
  <SharedDoc>false</SharedDoc>
  <HLinks>
    <vt:vector size="6" baseType="variant"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http://www.compet.cz/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2010_S_05 Příloha č  1 Čestné prohlášení  de minimis</dc:title>
  <dc:creator>Ing. František Končel</dc:creator>
  <cp:lastModifiedBy>Hana Dufková</cp:lastModifiedBy>
  <cp:revision>2</cp:revision>
  <cp:lastPrinted>2010-01-13T10:37:00Z</cp:lastPrinted>
  <dcterms:created xsi:type="dcterms:W3CDTF">2019-05-02T09:28:00Z</dcterms:created>
  <dcterms:modified xsi:type="dcterms:W3CDTF">2019-05-02T09:28:00Z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Číslo směrnice0">
    <vt:lpwstr>122</vt:lpwstr>
  </property>
</Properties>
</file>