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"/>
        <w:gridCol w:w="426"/>
        <w:gridCol w:w="113"/>
        <w:gridCol w:w="1701"/>
        <w:gridCol w:w="29"/>
        <w:gridCol w:w="12899"/>
        <w:gridCol w:w="851"/>
        <w:gridCol w:w="113"/>
      </w:tblGrid>
      <w:tr w:rsidR="009B1883" w14:paraId="2A88E253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16019" w:type="dxa"/>
            <w:gridSpan w:val="6"/>
            <w:shd w:val="clear" w:color="auto" w:fill="DEEAF6"/>
            <w:vAlign w:val="center"/>
          </w:tcPr>
          <w:p w14:paraId="2CED66AE" w14:textId="1A69AEC4" w:rsidR="009B1883" w:rsidRPr="003B70BB" w:rsidRDefault="009B1883" w:rsidP="00630438">
            <w:pPr>
              <w:pStyle w:val="Nadpis1"/>
            </w:pPr>
            <w:r w:rsidRPr="003B70BB">
              <w:t xml:space="preserve">Příloha č. </w:t>
            </w:r>
            <w:r w:rsidR="00197250" w:rsidRPr="003B70BB">
              <w:t>3</w:t>
            </w:r>
            <w:r w:rsidRPr="003B70BB">
              <w:t xml:space="preserve"> výzvy </w:t>
            </w:r>
            <w:r w:rsidR="00FC486D" w:rsidRPr="003B70BB">
              <w:t>„</w:t>
            </w:r>
            <w:r w:rsidR="006F1213" w:rsidRPr="006F1213">
              <w:t>IV. výzva OP TAK – Technologie pro MAS</w:t>
            </w:r>
            <w:r w:rsidR="00FC486D" w:rsidRPr="003B70BB">
              <w:t>“</w:t>
            </w:r>
          </w:p>
        </w:tc>
      </w:tr>
      <w:tr w:rsidR="009B1883" w14:paraId="0BB269CA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16019" w:type="dxa"/>
            <w:gridSpan w:val="6"/>
            <w:shd w:val="clear" w:color="auto" w:fill="FFFF00"/>
            <w:vAlign w:val="center"/>
          </w:tcPr>
          <w:p w14:paraId="78D7D925" w14:textId="5EE69B17" w:rsidR="009B1883" w:rsidRDefault="009B1883" w:rsidP="004F67C4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KRITÉRIA VĚCNÉHO HODNOCENÍ</w:t>
            </w:r>
          </w:p>
        </w:tc>
      </w:tr>
      <w:tr w:rsidR="00024EF3" w14:paraId="30D746A8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2269" w:type="dxa"/>
            <w:gridSpan w:val="4"/>
            <w:shd w:val="clear" w:color="auto" w:fill="FFFF00"/>
            <w:vAlign w:val="center"/>
          </w:tcPr>
          <w:p w14:paraId="47DB0F12" w14:textId="41E5C134" w:rsidR="003365EB" w:rsidRDefault="003365EB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</w:t>
            </w:r>
          </w:p>
        </w:tc>
        <w:tc>
          <w:tcPr>
            <w:tcW w:w="12899" w:type="dxa"/>
            <w:shd w:val="clear" w:color="auto" w:fill="FFFF00"/>
            <w:vAlign w:val="center"/>
          </w:tcPr>
          <w:p w14:paraId="39DDF8C9" w14:textId="5F4C8255" w:rsidR="003365EB" w:rsidRDefault="005410F0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Popis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139E094B" w14:textId="77777777" w:rsidR="003365EB" w:rsidRDefault="005410F0" w:rsidP="004F67C4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Body</w:t>
            </w:r>
          </w:p>
        </w:tc>
      </w:tr>
      <w:tr w:rsidR="009C46BC" w:rsidRPr="00DB43C8" w14:paraId="7EE99804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1AC20E9A" w14:textId="22FDB93E" w:rsidR="009C46BC" w:rsidRPr="00DB43C8" w:rsidRDefault="009C46BC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B43C8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1843" w:type="dxa"/>
            <w:gridSpan w:val="3"/>
            <w:vMerge w:val="restart"/>
            <w:shd w:val="clear" w:color="auto" w:fill="E7E6E6" w:themeFill="background2"/>
            <w:vAlign w:val="center"/>
          </w:tcPr>
          <w:p w14:paraId="6D2AFB75" w14:textId="77777777" w:rsidR="00586759" w:rsidRDefault="00797091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DB43C8">
              <w:rPr>
                <w:rFonts w:ascii="Tahoma" w:hAnsi="Tahoma" w:cs="Tahoma"/>
                <w:sz w:val="19"/>
                <w:szCs w:val="19"/>
              </w:rPr>
              <w:t>Prvožadatel</w:t>
            </w:r>
            <w:proofErr w:type="spellEnd"/>
          </w:p>
          <w:p w14:paraId="21B6DAF3" w14:textId="66693534" w:rsidR="009C46BC" w:rsidRPr="00DB43C8" w:rsidRDefault="00797091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v rámci OP TAK</w:t>
            </w:r>
          </w:p>
        </w:tc>
        <w:tc>
          <w:tcPr>
            <w:tcW w:w="12899" w:type="dxa"/>
            <w:shd w:val="clear" w:color="auto" w:fill="E7E6E6" w:themeFill="background2"/>
            <w:vAlign w:val="center"/>
          </w:tcPr>
          <w:p w14:paraId="7EFA6E2C" w14:textId="3EBD4389" w:rsidR="009C46BC" w:rsidRPr="00DB43C8" w:rsidRDefault="009C46BC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Žadatel</w:t>
            </w:r>
            <w:r w:rsidR="00366283" w:rsidRPr="00DB43C8">
              <w:rPr>
                <w:rFonts w:ascii="Tahoma" w:hAnsi="Tahoma" w:cs="Tahoma"/>
                <w:sz w:val="19"/>
                <w:szCs w:val="19"/>
              </w:rPr>
              <w:t xml:space="preserve">i nebylo vydáno žádné Rozhodnutí o poskytnutí dotace v programu OP TAK </w:t>
            </w:r>
            <w:r w:rsidRPr="00DB43C8">
              <w:rPr>
                <w:rFonts w:ascii="Tahoma" w:hAnsi="Tahoma" w:cs="Tahoma"/>
                <w:sz w:val="19"/>
                <w:szCs w:val="19"/>
              </w:rPr>
              <w:t>2021–2027.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8617C47" w14:textId="68CE0A14" w:rsidR="009C46BC" w:rsidRPr="00DB43C8" w:rsidRDefault="00DC263C" w:rsidP="004F67C4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30</w:t>
            </w:r>
          </w:p>
        </w:tc>
      </w:tr>
      <w:tr w:rsidR="009C46BC" w:rsidRPr="00DB43C8" w14:paraId="36E50BD2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438EE839" w14:textId="77777777" w:rsidR="009C46BC" w:rsidRPr="00DB43C8" w:rsidRDefault="009C46BC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 w:themeFill="background2"/>
            <w:vAlign w:val="center"/>
          </w:tcPr>
          <w:p w14:paraId="5C6FA880" w14:textId="77777777" w:rsidR="009C46BC" w:rsidRPr="00DB43C8" w:rsidRDefault="009C46BC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99" w:type="dxa"/>
            <w:shd w:val="clear" w:color="auto" w:fill="E7E6E6" w:themeFill="background2"/>
            <w:vAlign w:val="center"/>
          </w:tcPr>
          <w:p w14:paraId="42A02685" w14:textId="25A36A53" w:rsidR="009C46BC" w:rsidRPr="00DB43C8" w:rsidRDefault="009C46BC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Žadatel</w:t>
            </w:r>
            <w:r w:rsidR="00366283" w:rsidRPr="00DB43C8">
              <w:rPr>
                <w:rFonts w:ascii="Tahoma" w:hAnsi="Tahoma" w:cs="Tahoma"/>
                <w:sz w:val="19"/>
                <w:szCs w:val="19"/>
              </w:rPr>
              <w:t>i bylo vydáno Rozhodnutí o poskytnutí dotace v programu OP TAK</w:t>
            </w:r>
            <w:r w:rsidRPr="00DB43C8">
              <w:rPr>
                <w:rFonts w:ascii="Tahoma" w:hAnsi="Tahoma" w:cs="Tahoma"/>
                <w:sz w:val="19"/>
                <w:szCs w:val="19"/>
              </w:rPr>
              <w:t xml:space="preserve"> 2021–2027.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4F28500" w14:textId="5F41A1C1" w:rsidR="009C46BC" w:rsidRPr="00DB43C8" w:rsidRDefault="009C46BC" w:rsidP="004F67C4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19"/>
                <w:szCs w:val="19"/>
              </w:rPr>
            </w:pPr>
            <w:r w:rsidRPr="00DB43C8">
              <w:rPr>
                <w:rFonts w:ascii="Tahoma" w:hAnsi="Tahoma" w:cs="Tahoma"/>
                <w:bCs/>
                <w:sz w:val="19"/>
                <w:szCs w:val="19"/>
              </w:rPr>
              <w:t>0</w:t>
            </w:r>
          </w:p>
        </w:tc>
      </w:tr>
      <w:tr w:rsidR="009C46BC" w14:paraId="63C4B3D4" w14:textId="77777777" w:rsidTr="00DB43C8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6ABEB5CE" w14:textId="77777777" w:rsidR="009C46BC" w:rsidRPr="00DB43C8" w:rsidRDefault="009C46BC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 w:themeFill="background2"/>
            <w:vAlign w:val="center"/>
          </w:tcPr>
          <w:p w14:paraId="31518B5C" w14:textId="77777777" w:rsidR="009C46BC" w:rsidRPr="00DB43C8" w:rsidRDefault="009C46BC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5A5B72BB" w14:textId="77777777" w:rsidR="009C46BC" w:rsidRPr="009C46BC" w:rsidRDefault="009C46BC" w:rsidP="00A276F6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014D50D2" w14:textId="41644E63" w:rsidR="009C46BC" w:rsidRDefault="00934201" w:rsidP="00DC2146">
            <w:pPr>
              <w:pStyle w:val="Bezmezer"/>
              <w:tabs>
                <w:tab w:val="left" w:pos="1005"/>
                <w:tab w:val="center" w:pos="4536"/>
              </w:tabs>
              <w:jc w:val="both"/>
            </w:pPr>
            <w:r>
              <w:rPr>
                <w:rFonts w:ascii="Tahoma" w:hAnsi="Tahoma" w:cs="Tahoma"/>
                <w:sz w:val="16"/>
                <w:szCs w:val="16"/>
              </w:rPr>
              <w:t xml:space="preserve">Seznam příjemců </w:t>
            </w:r>
            <w:r w:rsidR="00DD3327">
              <w:rPr>
                <w:rFonts w:ascii="Tahoma" w:hAnsi="Tahoma" w:cs="Tahoma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8" w:history="1">
              <w:r w:rsidR="00DC2146" w:rsidRPr="004B0000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https://www.dotaceeu.cz/cs/statistiky-a-analyzy/seznamoperaci-(prijemcu)</w:t>
              </w:r>
            </w:hyperlink>
            <w:r w:rsidR="00DC214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E223673" w14:textId="77777777" w:rsidR="009C46BC" w:rsidRPr="009C46BC" w:rsidRDefault="009C46BC" w:rsidP="00A276F6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Poznámka:</w:t>
            </w:r>
          </w:p>
          <w:p w14:paraId="2F58FFC1" w14:textId="77777777" w:rsidR="00586759" w:rsidRDefault="00934201" w:rsidP="00A276F6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 TAK (Operační program </w:t>
            </w:r>
            <w:r w:rsidR="00B60342">
              <w:rPr>
                <w:rFonts w:ascii="Tahoma" w:hAnsi="Tahoma" w:cs="Tahoma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echnologie a aplikace pro konkurenceschopnost)</w:t>
            </w:r>
            <w:r w:rsidR="00366283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14:paraId="079E6CE8" w14:textId="5FA8FE11" w:rsidR="009C46BC" w:rsidRPr="000F7932" w:rsidRDefault="003614DF" w:rsidP="00A276F6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14DF">
              <w:rPr>
                <w:rFonts w:ascii="Tahoma" w:hAnsi="Tahoma" w:cs="Tahoma"/>
                <w:sz w:val="16"/>
                <w:szCs w:val="16"/>
              </w:rPr>
              <w:t xml:space="preserve">Bonifikace </w:t>
            </w:r>
            <w:proofErr w:type="spellStart"/>
            <w:r w:rsidRPr="003614DF">
              <w:rPr>
                <w:rFonts w:ascii="Tahoma" w:hAnsi="Tahoma" w:cs="Tahoma"/>
                <w:sz w:val="16"/>
                <w:szCs w:val="16"/>
              </w:rPr>
              <w:t>prvožadatelů</w:t>
            </w:r>
            <w:proofErr w:type="spellEnd"/>
            <w:r w:rsidRPr="003614DF">
              <w:rPr>
                <w:rFonts w:ascii="Tahoma" w:hAnsi="Tahoma" w:cs="Tahoma"/>
                <w:sz w:val="16"/>
                <w:szCs w:val="16"/>
              </w:rPr>
              <w:t xml:space="preserve"> vyjadřuj</w:t>
            </w:r>
            <w:r w:rsidR="00586759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3614DF">
              <w:rPr>
                <w:rFonts w:ascii="Tahoma" w:hAnsi="Tahoma" w:cs="Tahoma"/>
                <w:sz w:val="16"/>
                <w:szCs w:val="16"/>
              </w:rPr>
              <w:t>bodové zvýhodnění žadatelů, kterým</w:t>
            </w:r>
            <w:r w:rsidR="00B60342">
              <w:rPr>
                <w:rFonts w:ascii="Tahoma" w:hAnsi="Tahoma" w:cs="Tahoma"/>
                <w:sz w:val="16"/>
                <w:szCs w:val="16"/>
              </w:rPr>
              <w:t> </w:t>
            </w:r>
            <w:r w:rsidR="00366283" w:rsidRPr="00366283">
              <w:rPr>
                <w:rFonts w:ascii="Tahoma" w:hAnsi="Tahoma" w:cs="Tahoma"/>
                <w:sz w:val="16"/>
                <w:szCs w:val="16"/>
              </w:rPr>
              <w:t xml:space="preserve">ke dni </w:t>
            </w:r>
            <w:r w:rsidR="00586759">
              <w:rPr>
                <w:rFonts w:ascii="Tahoma" w:hAnsi="Tahoma" w:cs="Tahoma"/>
                <w:sz w:val="16"/>
                <w:szCs w:val="16"/>
              </w:rPr>
              <w:t xml:space="preserve">hodnocení </w:t>
            </w:r>
            <w:r w:rsidR="00366283" w:rsidRPr="00366283">
              <w:rPr>
                <w:rFonts w:ascii="Tahoma" w:hAnsi="Tahoma" w:cs="Tahoma"/>
                <w:sz w:val="16"/>
                <w:szCs w:val="16"/>
              </w:rPr>
              <w:t xml:space="preserve">projektového záměru </w:t>
            </w:r>
            <w:r w:rsidR="00586759">
              <w:rPr>
                <w:rFonts w:ascii="Tahoma" w:hAnsi="Tahoma" w:cs="Tahoma"/>
                <w:sz w:val="16"/>
                <w:szCs w:val="16"/>
              </w:rPr>
              <w:t xml:space="preserve">na MAS </w:t>
            </w:r>
            <w:r w:rsidR="00A875EA">
              <w:rPr>
                <w:rFonts w:ascii="Tahoma" w:hAnsi="Tahoma" w:cs="Tahoma"/>
                <w:sz w:val="16"/>
                <w:szCs w:val="16"/>
              </w:rPr>
              <w:t>SZK z. s.</w:t>
            </w:r>
            <w:r w:rsidR="00586759">
              <w:rPr>
                <w:rFonts w:ascii="Tahoma" w:hAnsi="Tahoma" w:cs="Tahoma"/>
                <w:sz w:val="16"/>
                <w:szCs w:val="16"/>
              </w:rPr>
              <w:t xml:space="preserve">, nebylo ze strany </w:t>
            </w:r>
            <w:r w:rsidRPr="003614DF">
              <w:rPr>
                <w:rFonts w:ascii="Tahoma" w:hAnsi="Tahoma" w:cs="Tahoma"/>
                <w:sz w:val="16"/>
                <w:szCs w:val="16"/>
              </w:rPr>
              <w:t>OP TAK</w:t>
            </w:r>
            <w:r w:rsidR="0058675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4DF">
              <w:rPr>
                <w:rFonts w:ascii="Tahoma" w:hAnsi="Tahoma" w:cs="Tahoma"/>
                <w:sz w:val="16"/>
                <w:szCs w:val="16"/>
              </w:rPr>
              <w:t>vydáno Rozhodnutí o poskytnutí dotace</w:t>
            </w:r>
            <w:r w:rsidR="0036628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5746A" w14:paraId="04ED4A5D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B6E472E" w14:textId="32723053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B43C8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14:paraId="1E7DCABB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DB43C8">
              <w:rPr>
                <w:rFonts w:ascii="Tahoma" w:hAnsi="Tahoma" w:cs="Tahoma"/>
                <w:sz w:val="19"/>
                <w:szCs w:val="19"/>
              </w:rPr>
              <w:t>Prvožadatel</w:t>
            </w:r>
            <w:proofErr w:type="spellEnd"/>
            <w:r w:rsidRPr="00DB43C8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14:paraId="40AD6E93" w14:textId="7DFDDFE4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V rámci CLLD MAS</w:t>
            </w:r>
          </w:p>
        </w:tc>
        <w:tc>
          <w:tcPr>
            <w:tcW w:w="12899" w:type="dxa"/>
            <w:shd w:val="clear" w:color="auto" w:fill="FFFFFF" w:themeFill="background1"/>
            <w:vAlign w:val="center"/>
          </w:tcPr>
          <w:p w14:paraId="5877E673" w14:textId="19F7D18F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15746A">
              <w:rPr>
                <w:rFonts w:ascii="Tahoma" w:hAnsi="Tahoma" w:cs="Tahoma"/>
                <w:sz w:val="18"/>
                <w:szCs w:val="18"/>
              </w:rPr>
              <w:t>Žadatel</w:t>
            </w:r>
            <w:r>
              <w:rPr>
                <w:rFonts w:ascii="Tahoma" w:hAnsi="Tahoma" w:cs="Tahoma"/>
                <w:sz w:val="18"/>
                <w:szCs w:val="18"/>
              </w:rPr>
              <w:t xml:space="preserve">i </w:t>
            </w:r>
            <w:r w:rsidRPr="0015746A">
              <w:rPr>
                <w:rFonts w:ascii="Tahoma" w:hAnsi="Tahoma" w:cs="Tahoma"/>
                <w:sz w:val="18"/>
                <w:szCs w:val="18"/>
              </w:rPr>
              <w:t xml:space="preserve">nebyl v rámci výzev MAS </w:t>
            </w:r>
            <w:r w:rsidR="00062FD3">
              <w:rPr>
                <w:rFonts w:ascii="Tahoma" w:hAnsi="Tahoma" w:cs="Tahoma"/>
                <w:sz w:val="18"/>
                <w:szCs w:val="18"/>
              </w:rPr>
              <w:t>SZK z. s.</w:t>
            </w:r>
            <w:r w:rsidRPr="0015746A">
              <w:rPr>
                <w:rFonts w:ascii="Tahoma" w:hAnsi="Tahoma" w:cs="Tahoma"/>
                <w:sz w:val="18"/>
                <w:szCs w:val="18"/>
              </w:rPr>
              <w:t xml:space="preserve"> s vazbou na CLLD (programové období 2014–2020; 2021–2027) vydán právní akt o poskytnutí podpory.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D0BCF2" w14:textId="1ED3A1A4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DB43C8">
              <w:rPr>
                <w:rFonts w:ascii="Tahoma" w:hAnsi="Tahoma" w:cs="Tahoma"/>
                <w:b/>
                <w:sz w:val="19"/>
                <w:szCs w:val="19"/>
              </w:rPr>
              <w:t>10</w:t>
            </w:r>
          </w:p>
        </w:tc>
      </w:tr>
      <w:tr w:rsidR="0015746A" w14:paraId="05C2F7F6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CA8E94E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14:paraId="170B267C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99" w:type="dxa"/>
            <w:shd w:val="clear" w:color="auto" w:fill="FFFFFF" w:themeFill="background1"/>
            <w:vAlign w:val="center"/>
          </w:tcPr>
          <w:p w14:paraId="21D03206" w14:textId="5B091F4E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15746A">
              <w:rPr>
                <w:rFonts w:ascii="Tahoma" w:hAnsi="Tahoma" w:cs="Tahoma"/>
                <w:sz w:val="18"/>
                <w:szCs w:val="18"/>
              </w:rPr>
              <w:t>Žadatel</w:t>
            </w:r>
            <w:r w:rsidR="00AE70AB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746A">
              <w:rPr>
                <w:rFonts w:ascii="Tahoma" w:hAnsi="Tahoma" w:cs="Tahoma"/>
                <w:sz w:val="18"/>
                <w:szCs w:val="18"/>
              </w:rPr>
              <w:t xml:space="preserve">byl v rámci výzev MAS </w:t>
            </w:r>
            <w:r w:rsidR="00062FD3" w:rsidRPr="00062FD3">
              <w:rPr>
                <w:rFonts w:ascii="Tahoma" w:hAnsi="Tahoma" w:cs="Tahoma"/>
                <w:sz w:val="18"/>
                <w:szCs w:val="18"/>
              </w:rPr>
              <w:t xml:space="preserve">SZK z. s. </w:t>
            </w:r>
            <w:r w:rsidRPr="0015746A">
              <w:rPr>
                <w:rFonts w:ascii="Tahoma" w:hAnsi="Tahoma" w:cs="Tahoma"/>
                <w:sz w:val="18"/>
                <w:szCs w:val="18"/>
              </w:rPr>
              <w:t xml:space="preserve">s vazbou na CLLD (programové období 2014–2020; 2021–2027) vydán právní akt o poskytnutí podpory.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BD4E3" w14:textId="420A694D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DB43C8">
              <w:rPr>
                <w:rFonts w:ascii="Tahoma" w:hAnsi="Tahoma" w:cs="Tahoma"/>
                <w:bCs/>
                <w:sz w:val="19"/>
                <w:szCs w:val="19"/>
              </w:rPr>
              <w:t>0</w:t>
            </w:r>
          </w:p>
        </w:tc>
      </w:tr>
      <w:tr w:rsidR="0015746A" w14:paraId="7CE6BA93" w14:textId="77777777" w:rsidTr="00DB43C8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8397F13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14:paraId="00CCFBBC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50" w:type="dxa"/>
            <w:gridSpan w:val="2"/>
            <w:shd w:val="clear" w:color="auto" w:fill="FFFFFF" w:themeFill="background1"/>
            <w:vAlign w:val="center"/>
          </w:tcPr>
          <w:p w14:paraId="247684EB" w14:textId="77777777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71D5EBF5" w14:textId="3BAC8040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C46BC">
              <w:rPr>
                <w:rFonts w:ascii="Tahoma" w:hAnsi="Tahoma" w:cs="Tahoma"/>
                <w:sz w:val="16"/>
                <w:szCs w:val="16"/>
              </w:rPr>
              <w:t xml:space="preserve">Interní evidence MAS </w:t>
            </w:r>
            <w:r w:rsidR="004B296C" w:rsidRPr="004B296C">
              <w:rPr>
                <w:rFonts w:ascii="Tahoma" w:hAnsi="Tahoma" w:cs="Tahoma"/>
                <w:sz w:val="16"/>
                <w:szCs w:val="16"/>
              </w:rPr>
              <w:t>SZK z. s.</w:t>
            </w:r>
          </w:p>
          <w:p w14:paraId="36CA05DF" w14:textId="77777777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Poznámka:</w:t>
            </w:r>
          </w:p>
          <w:p w14:paraId="54A44318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53D79">
              <w:rPr>
                <w:rFonts w:ascii="Tahoma" w:hAnsi="Tahoma" w:cs="Tahoma"/>
                <w:sz w:val="16"/>
                <w:szCs w:val="16"/>
              </w:rPr>
              <w:t>Integrovaný nástroj</w:t>
            </w:r>
            <w:r>
              <w:rPr>
                <w:rFonts w:ascii="Tahoma" w:hAnsi="Tahoma" w:cs="Tahoma"/>
                <w:sz w:val="16"/>
                <w:szCs w:val="16"/>
              </w:rPr>
              <w:t xml:space="preserve"> CLLD (</w:t>
            </w:r>
            <w:r w:rsidRPr="00753D79">
              <w:rPr>
                <w:rFonts w:ascii="Tahoma" w:hAnsi="Tahoma" w:cs="Tahoma"/>
                <w:sz w:val="16"/>
                <w:szCs w:val="16"/>
              </w:rPr>
              <w:t>Komunitně vedený místní rozvoj</w:t>
            </w:r>
            <w:r>
              <w:rPr>
                <w:rFonts w:ascii="Tahoma" w:hAnsi="Tahoma" w:cs="Tahoma"/>
                <w:sz w:val="16"/>
                <w:szCs w:val="16"/>
              </w:rPr>
              <w:t>).</w:t>
            </w:r>
          </w:p>
          <w:p w14:paraId="19127DA4" w14:textId="59827DA3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5746A">
              <w:rPr>
                <w:rFonts w:ascii="Tahoma" w:hAnsi="Tahoma" w:cs="Tahoma"/>
                <w:sz w:val="16"/>
                <w:szCs w:val="16"/>
              </w:rPr>
              <w:t xml:space="preserve">Bonifikace </w:t>
            </w:r>
            <w:proofErr w:type="spellStart"/>
            <w:r w:rsidRPr="0015746A">
              <w:rPr>
                <w:rFonts w:ascii="Tahoma" w:hAnsi="Tahoma" w:cs="Tahoma"/>
                <w:sz w:val="16"/>
                <w:szCs w:val="16"/>
              </w:rPr>
              <w:t>prvožadatelů</w:t>
            </w:r>
            <w:proofErr w:type="spellEnd"/>
            <w:r w:rsidRPr="0015746A">
              <w:rPr>
                <w:rFonts w:ascii="Tahoma" w:hAnsi="Tahoma" w:cs="Tahoma"/>
                <w:sz w:val="16"/>
                <w:szCs w:val="16"/>
              </w:rPr>
              <w:t xml:space="preserve"> vyjadřuje bodové zvýhodnění žadatelů, kterým doposud nebyl v rámci výzev MAS </w:t>
            </w:r>
            <w:r w:rsidR="004B296C" w:rsidRPr="004B296C">
              <w:rPr>
                <w:rFonts w:ascii="Tahoma" w:hAnsi="Tahoma" w:cs="Tahoma"/>
                <w:sz w:val="16"/>
                <w:szCs w:val="16"/>
              </w:rPr>
              <w:t xml:space="preserve">SZK z. s. </w:t>
            </w:r>
            <w:r w:rsidRPr="0015746A">
              <w:rPr>
                <w:rFonts w:ascii="Tahoma" w:hAnsi="Tahoma" w:cs="Tahoma"/>
                <w:sz w:val="16"/>
                <w:szCs w:val="16"/>
              </w:rPr>
              <w:t xml:space="preserve">s vazbou na CLLD vydán právní akt o poskytnutí podpory. </w:t>
            </w:r>
          </w:p>
          <w:p w14:paraId="44AB5B9F" w14:textId="43FC9928" w:rsidR="0015746A" w:rsidRPr="004C7F61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15746A">
              <w:rPr>
                <w:rFonts w:ascii="Tahoma" w:hAnsi="Tahoma" w:cs="Tahoma"/>
                <w:sz w:val="16"/>
                <w:szCs w:val="16"/>
              </w:rPr>
              <w:t xml:space="preserve">Za </w:t>
            </w:r>
            <w:proofErr w:type="spellStart"/>
            <w:r w:rsidRPr="0015746A">
              <w:rPr>
                <w:rFonts w:ascii="Tahoma" w:hAnsi="Tahoma" w:cs="Tahoma"/>
                <w:sz w:val="16"/>
                <w:szCs w:val="16"/>
              </w:rPr>
              <w:t>prvožadatele</w:t>
            </w:r>
            <w:proofErr w:type="spellEnd"/>
            <w:r w:rsidRPr="0015746A">
              <w:rPr>
                <w:rFonts w:ascii="Tahoma" w:hAnsi="Tahoma" w:cs="Tahoma"/>
                <w:sz w:val="16"/>
                <w:szCs w:val="16"/>
              </w:rPr>
              <w:t xml:space="preserve"> se považuje také žadatel, jehož projekt byl MAS </w:t>
            </w:r>
            <w:r w:rsidR="00F565D7" w:rsidRPr="00F565D7">
              <w:rPr>
                <w:rFonts w:ascii="Tahoma" w:hAnsi="Tahoma" w:cs="Tahoma"/>
                <w:sz w:val="16"/>
                <w:szCs w:val="16"/>
              </w:rPr>
              <w:t xml:space="preserve">SZK z. s. </w:t>
            </w:r>
            <w:r w:rsidRPr="0015746A">
              <w:rPr>
                <w:rFonts w:ascii="Tahoma" w:hAnsi="Tahoma" w:cs="Tahoma"/>
                <w:sz w:val="16"/>
                <w:szCs w:val="16"/>
              </w:rPr>
              <w:t>vybrán, avšak nebyl následně podpořen příslušným řídicím orgánem.</w:t>
            </w:r>
          </w:p>
        </w:tc>
      </w:tr>
      <w:tr w:rsidR="0015746A" w14:paraId="62FDA5A1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 w:val="restart"/>
            <w:shd w:val="clear" w:color="auto" w:fill="E7E6E6"/>
            <w:vAlign w:val="center"/>
          </w:tcPr>
          <w:p w14:paraId="6516539E" w14:textId="0E872591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B43C8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1843" w:type="dxa"/>
            <w:gridSpan w:val="3"/>
            <w:vMerge w:val="restart"/>
            <w:shd w:val="clear" w:color="auto" w:fill="E7E6E6"/>
            <w:vAlign w:val="center"/>
          </w:tcPr>
          <w:p w14:paraId="7AB56461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Žadatel bez</w:t>
            </w:r>
            <w:r>
              <w:rPr>
                <w:rFonts w:ascii="Tahoma" w:hAnsi="Tahoma" w:cs="Tahoma"/>
                <w:sz w:val="19"/>
                <w:szCs w:val="19"/>
              </w:rPr>
              <w:t> </w:t>
            </w:r>
            <w:r w:rsidRPr="00DB43C8">
              <w:rPr>
                <w:rFonts w:ascii="Tahoma" w:hAnsi="Tahoma" w:cs="Tahoma"/>
                <w:sz w:val="19"/>
                <w:szCs w:val="19"/>
              </w:rPr>
              <w:t xml:space="preserve">historie </w:t>
            </w:r>
          </w:p>
          <w:p w14:paraId="2492CFCF" w14:textId="0E2D4B7B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v OP PIK</w:t>
            </w:r>
          </w:p>
        </w:tc>
        <w:tc>
          <w:tcPr>
            <w:tcW w:w="12899" w:type="dxa"/>
            <w:shd w:val="clear" w:color="auto" w:fill="E7E6E6"/>
            <w:vAlign w:val="center"/>
          </w:tcPr>
          <w:p w14:paraId="2F3AF1E5" w14:textId="6763E470" w:rsidR="0015746A" w:rsidRPr="00C40EC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C40EC5">
              <w:rPr>
                <w:rFonts w:ascii="Tahoma" w:hAnsi="Tahoma" w:cs="Tahoma"/>
                <w:sz w:val="19"/>
                <w:szCs w:val="19"/>
              </w:rPr>
              <w:t>Žadateli nebylo vydáno žádné Rozhodnutí o poskytnutí dotace v programu OP PIK 2014</w:t>
            </w:r>
            <w:r>
              <w:rPr>
                <w:rFonts w:ascii="Tahoma" w:hAnsi="Tahoma" w:cs="Tahoma"/>
                <w:sz w:val="19"/>
                <w:szCs w:val="19"/>
              </w:rPr>
              <w:t>–</w:t>
            </w:r>
            <w:r w:rsidRPr="00C40EC5">
              <w:rPr>
                <w:rFonts w:ascii="Tahoma" w:hAnsi="Tahoma" w:cs="Tahoma"/>
                <w:sz w:val="19"/>
                <w:szCs w:val="19"/>
              </w:rPr>
              <w:t>2020.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035EB2CA" w14:textId="7806BC1F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</w:tr>
      <w:tr w:rsidR="0015746A" w14:paraId="5FA0F37D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/>
            <w:vAlign w:val="center"/>
          </w:tcPr>
          <w:p w14:paraId="1FE0BFCD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/>
            <w:vAlign w:val="center"/>
          </w:tcPr>
          <w:p w14:paraId="0C2AE881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99" w:type="dxa"/>
            <w:shd w:val="clear" w:color="auto" w:fill="E7E6E6"/>
            <w:vAlign w:val="center"/>
          </w:tcPr>
          <w:p w14:paraId="652645D9" w14:textId="656AB6ED" w:rsidR="0015746A" w:rsidRPr="00C40EC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C40EC5">
              <w:rPr>
                <w:rFonts w:ascii="Tahoma" w:hAnsi="Tahoma" w:cs="Tahoma"/>
                <w:sz w:val="19"/>
                <w:szCs w:val="19"/>
              </w:rPr>
              <w:t>Žadateli bylo vydáno Rozhodnutí o poskytnutí dotace v programu OP PIK 2014</w:t>
            </w:r>
            <w:r>
              <w:rPr>
                <w:rFonts w:ascii="Tahoma" w:hAnsi="Tahoma" w:cs="Tahoma"/>
                <w:sz w:val="19"/>
                <w:szCs w:val="19"/>
              </w:rPr>
              <w:t>–</w:t>
            </w:r>
            <w:r w:rsidRPr="00C40EC5">
              <w:rPr>
                <w:rFonts w:ascii="Tahoma" w:hAnsi="Tahoma" w:cs="Tahoma"/>
                <w:sz w:val="19"/>
                <w:szCs w:val="19"/>
              </w:rPr>
              <w:t>2020.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08527D63" w14:textId="2EC2079E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DB43C8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</w:tr>
      <w:tr w:rsidR="0015746A" w14:paraId="4E47FC82" w14:textId="77777777" w:rsidTr="00DB43C8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/>
            <w:vAlign w:val="center"/>
          </w:tcPr>
          <w:p w14:paraId="06CD0C50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/>
            <w:vAlign w:val="center"/>
          </w:tcPr>
          <w:p w14:paraId="035E0772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50" w:type="dxa"/>
            <w:gridSpan w:val="2"/>
            <w:shd w:val="clear" w:color="auto" w:fill="E7E6E6"/>
            <w:vAlign w:val="center"/>
          </w:tcPr>
          <w:p w14:paraId="2A58E729" w14:textId="77777777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1D821E51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Seznam příjemců - </w:t>
            </w:r>
            <w:hyperlink r:id="rId9" w:history="1">
              <w:r w:rsidRPr="004B0000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https://www.dotaceeu.cz/cs/evropske-fondy-v-cr/2014-2020/seznamy-prijemcu-(1)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CF82D18" w14:textId="77777777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Poznámka:</w:t>
            </w:r>
          </w:p>
          <w:p w14:paraId="5FE7D321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 PIK (Operační program Podnikání a inovace pro konkurenceschopnost). </w:t>
            </w:r>
          </w:p>
          <w:p w14:paraId="2C3026A9" w14:textId="68B855EC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14DF">
              <w:rPr>
                <w:rFonts w:ascii="Tahoma" w:hAnsi="Tahoma" w:cs="Tahoma"/>
                <w:sz w:val="16"/>
                <w:szCs w:val="16"/>
              </w:rPr>
              <w:t xml:space="preserve">Bonifikace </w:t>
            </w:r>
            <w:proofErr w:type="spellStart"/>
            <w:r w:rsidRPr="003614DF">
              <w:rPr>
                <w:rFonts w:ascii="Tahoma" w:hAnsi="Tahoma" w:cs="Tahoma"/>
                <w:sz w:val="16"/>
                <w:szCs w:val="16"/>
              </w:rPr>
              <w:t>prvožadatelů</w:t>
            </w:r>
            <w:proofErr w:type="spellEnd"/>
            <w:r w:rsidRPr="003614DF">
              <w:rPr>
                <w:rFonts w:ascii="Tahoma" w:hAnsi="Tahoma" w:cs="Tahoma"/>
                <w:sz w:val="16"/>
                <w:szCs w:val="16"/>
              </w:rPr>
              <w:t xml:space="preserve"> vyjadřuje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4DF">
              <w:rPr>
                <w:rFonts w:ascii="Tahoma" w:hAnsi="Tahoma" w:cs="Tahoma"/>
                <w:sz w:val="16"/>
                <w:szCs w:val="16"/>
              </w:rPr>
              <w:t>bodové zvýhodnění žadatelů, kterým</w:t>
            </w:r>
            <w:r>
              <w:rPr>
                <w:rFonts w:ascii="Tahoma" w:hAnsi="Tahoma" w:cs="Tahoma"/>
                <w:sz w:val="16"/>
                <w:szCs w:val="16"/>
              </w:rPr>
              <w:t> v programovém období 2014–2020 nebylo vydáno ze strany OP PIK Rozhodnutí o poskytnutí dotace.</w:t>
            </w:r>
          </w:p>
        </w:tc>
      </w:tr>
      <w:tr w:rsidR="0015746A" w14:paraId="6EFF456B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 w:val="restart"/>
            <w:vAlign w:val="center"/>
          </w:tcPr>
          <w:p w14:paraId="69D785D4" w14:textId="2CD9FB7A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4</w:t>
            </w:r>
            <w:r w:rsidRPr="00DB43C8">
              <w:rPr>
                <w:rFonts w:ascii="Tahoma" w:hAnsi="Tahoma" w:cs="Tahoma"/>
                <w:b/>
                <w:sz w:val="19"/>
                <w:szCs w:val="19"/>
              </w:rPr>
              <w:t>.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C361446" w14:textId="1D82F245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Finanční náročnost projektu</w:t>
            </w:r>
          </w:p>
        </w:tc>
        <w:tc>
          <w:tcPr>
            <w:tcW w:w="12899" w:type="dxa"/>
            <w:vAlign w:val="center"/>
          </w:tcPr>
          <w:p w14:paraId="11B47762" w14:textId="36499742" w:rsidR="0015746A" w:rsidRPr="00735481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35481">
              <w:rPr>
                <w:rFonts w:ascii="Tahoma" w:hAnsi="Tahoma" w:cs="Tahoma"/>
                <w:sz w:val="20"/>
                <w:szCs w:val="20"/>
              </w:rPr>
              <w:t xml:space="preserve">CZV, ze kterých je stanovena finanční podpora, jsou ve výši od 250.000,00 Kč do </w:t>
            </w: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Pr="00735481">
              <w:rPr>
                <w:rFonts w:ascii="Tahoma" w:hAnsi="Tahoma" w:cs="Tahoma"/>
                <w:sz w:val="20"/>
                <w:szCs w:val="20"/>
              </w:rPr>
              <w:t>.000,00 Kč.</w:t>
            </w:r>
          </w:p>
        </w:tc>
        <w:tc>
          <w:tcPr>
            <w:tcW w:w="851" w:type="dxa"/>
            <w:vAlign w:val="center"/>
          </w:tcPr>
          <w:p w14:paraId="535495AF" w14:textId="1A65F638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</w:tr>
      <w:tr w:rsidR="0015746A" w:rsidRPr="00466D55" w14:paraId="4B9731ED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vAlign w:val="center"/>
          </w:tcPr>
          <w:p w14:paraId="207130CC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169CB2A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99" w:type="dxa"/>
            <w:vAlign w:val="center"/>
          </w:tcPr>
          <w:p w14:paraId="42A3E7EB" w14:textId="4D8536FE" w:rsidR="0015746A" w:rsidRPr="00735481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35481">
              <w:rPr>
                <w:rFonts w:ascii="Tahoma" w:hAnsi="Tahoma" w:cs="Tahoma"/>
                <w:sz w:val="20"/>
                <w:szCs w:val="20"/>
              </w:rPr>
              <w:t xml:space="preserve">CZV, ze kterých je stanovena finanční podpora, jsou ve výši od </w:t>
            </w: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Pr="00735481">
              <w:rPr>
                <w:rFonts w:ascii="Tahoma" w:hAnsi="Tahoma" w:cs="Tahoma"/>
                <w:sz w:val="20"/>
                <w:szCs w:val="20"/>
              </w:rPr>
              <w:t xml:space="preserve">.000,01 Kč </w:t>
            </w:r>
            <w:r>
              <w:rPr>
                <w:rFonts w:ascii="Tahoma" w:hAnsi="Tahoma" w:cs="Tahoma"/>
                <w:sz w:val="20"/>
                <w:szCs w:val="20"/>
              </w:rPr>
              <w:t xml:space="preserve">do 2.000.000,00 Kč. </w:t>
            </w:r>
          </w:p>
        </w:tc>
        <w:tc>
          <w:tcPr>
            <w:tcW w:w="851" w:type="dxa"/>
            <w:vAlign w:val="center"/>
          </w:tcPr>
          <w:p w14:paraId="2504FE29" w14:textId="3DA8A52F" w:rsidR="0015746A" w:rsidRPr="00466D5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</w:p>
        </w:tc>
      </w:tr>
      <w:tr w:rsidR="0015746A" w:rsidRPr="00466D55" w14:paraId="1CBBF62A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vAlign w:val="center"/>
          </w:tcPr>
          <w:p w14:paraId="449FE382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4E7BCA1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99" w:type="dxa"/>
            <w:vAlign w:val="center"/>
          </w:tcPr>
          <w:p w14:paraId="093C547E" w14:textId="538581B0" w:rsidR="0015746A" w:rsidRPr="00735481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35481">
              <w:rPr>
                <w:rFonts w:ascii="Tahoma" w:hAnsi="Tahoma" w:cs="Tahoma"/>
                <w:sz w:val="20"/>
                <w:szCs w:val="20"/>
              </w:rPr>
              <w:t xml:space="preserve">CZV, ze kterých je stanovena finanční podpora, jsou ve výši od </w:t>
            </w:r>
            <w:r>
              <w:rPr>
                <w:rFonts w:ascii="Tahoma" w:hAnsi="Tahoma" w:cs="Tahoma"/>
                <w:sz w:val="20"/>
                <w:szCs w:val="20"/>
              </w:rPr>
              <w:t>2.000.000</w:t>
            </w:r>
            <w:r w:rsidRPr="00735481">
              <w:rPr>
                <w:rFonts w:ascii="Tahoma" w:hAnsi="Tahoma" w:cs="Tahoma"/>
                <w:sz w:val="20"/>
                <w:szCs w:val="20"/>
              </w:rPr>
              <w:t xml:space="preserve">,01 Kč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více. </w:t>
            </w:r>
          </w:p>
        </w:tc>
        <w:tc>
          <w:tcPr>
            <w:tcW w:w="851" w:type="dxa"/>
            <w:vAlign w:val="center"/>
          </w:tcPr>
          <w:p w14:paraId="6A821DBE" w14:textId="6957124F" w:rsidR="0015746A" w:rsidRPr="00466D5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</w:tr>
      <w:tr w:rsidR="0015746A" w14:paraId="08FB32AE" w14:textId="77777777" w:rsidTr="00D05C50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vAlign w:val="center"/>
          </w:tcPr>
          <w:p w14:paraId="6ABD39A0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858A176" w14:textId="7777777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50" w:type="dxa"/>
            <w:gridSpan w:val="2"/>
            <w:vAlign w:val="center"/>
          </w:tcPr>
          <w:p w14:paraId="0D294F51" w14:textId="77777777" w:rsidR="0015746A" w:rsidRPr="005A159D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5A159D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0FB0B422" w14:textId="04D48F60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5A159D">
              <w:rPr>
                <w:rFonts w:ascii="Tahoma" w:hAnsi="Tahoma" w:cs="Tahoma"/>
                <w:sz w:val="16"/>
                <w:szCs w:val="16"/>
              </w:rPr>
              <w:t>Projektový záměr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5746A" w14:paraId="6BB0E56E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15904B2B" w14:textId="7AC4730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Pr="00DB43C8">
              <w:rPr>
                <w:rFonts w:ascii="Tahoma" w:hAnsi="Tahoma" w:cs="Tahoma"/>
                <w:b/>
                <w:sz w:val="19"/>
                <w:szCs w:val="19"/>
              </w:rPr>
              <w:t>.</w:t>
            </w:r>
          </w:p>
        </w:tc>
        <w:tc>
          <w:tcPr>
            <w:tcW w:w="1843" w:type="dxa"/>
            <w:gridSpan w:val="3"/>
            <w:vMerge w:val="restart"/>
            <w:shd w:val="clear" w:color="auto" w:fill="E7E6E6" w:themeFill="background2"/>
            <w:vAlign w:val="center"/>
          </w:tcPr>
          <w:p w14:paraId="5BA05D34" w14:textId="3978A9C7" w:rsidR="0015746A" w:rsidRPr="00DB43C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DB43C8">
              <w:rPr>
                <w:rFonts w:ascii="Tahoma" w:hAnsi="Tahoma" w:cs="Tahoma"/>
                <w:sz w:val="19"/>
                <w:szCs w:val="19"/>
              </w:rPr>
              <w:t>Podpora začínajících podnikatelů</w:t>
            </w:r>
          </w:p>
        </w:tc>
        <w:tc>
          <w:tcPr>
            <w:tcW w:w="12899" w:type="dxa"/>
            <w:shd w:val="clear" w:color="auto" w:fill="E7E6E6" w:themeFill="background2"/>
            <w:vAlign w:val="center"/>
          </w:tcPr>
          <w:p w14:paraId="322470A7" w14:textId="77939004" w:rsidR="0015746A" w:rsidRPr="005A159D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Žadatelem je ekonomický subjekt se stářím 2-5 let (do 2 let ekonomický subjekt není oprávněných žadatelem). 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B028B90" w14:textId="5E3CB701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</w:tr>
      <w:tr w:rsidR="0015746A" w14:paraId="0F9FB166" w14:textId="77777777" w:rsidTr="00DC263C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7F3657E1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 w:themeFill="background2"/>
            <w:vAlign w:val="center"/>
          </w:tcPr>
          <w:p w14:paraId="62D63D36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99" w:type="dxa"/>
            <w:shd w:val="clear" w:color="auto" w:fill="E7E6E6" w:themeFill="background2"/>
            <w:vAlign w:val="center"/>
          </w:tcPr>
          <w:p w14:paraId="4FF71ECD" w14:textId="163DA377" w:rsidR="0015746A" w:rsidRPr="005A159D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Žadatelem je ekonomický subjekt se stářím 6 a více let.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66584AC" w14:textId="165E6410" w:rsidR="0015746A" w:rsidRPr="00466D5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</w:tr>
      <w:tr w:rsidR="0015746A" w14:paraId="6868AEF8" w14:textId="77777777" w:rsidTr="00D05C50">
        <w:trPr>
          <w:gridBefore w:val="1"/>
          <w:gridAfter w:val="1"/>
          <w:wBefore w:w="28" w:type="dxa"/>
          <w:wAfter w:w="113" w:type="dxa"/>
          <w:trHeight w:val="283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35A5D395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E7E6E6" w:themeFill="background2"/>
            <w:vAlign w:val="center"/>
          </w:tcPr>
          <w:p w14:paraId="35B2D2F2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50EE6B33" w14:textId="77777777" w:rsidR="0015746A" w:rsidRPr="005A159D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5A159D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6B4A4D83" w14:textId="4423A112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Rejstřík ekonomických subjektů – </w:t>
            </w:r>
            <w:hyperlink r:id="rId10" w:history="1">
              <w:r w:rsidRPr="00994303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https://ares.gov.cz/ekonomicke-subjekty</w:t>
              </w:r>
            </w:hyperlink>
          </w:p>
          <w:p w14:paraId="3426C829" w14:textId="25E6FDB1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Živnostenský rejstřík – </w:t>
            </w:r>
            <w:hyperlink r:id="rId11" w:history="1">
              <w:r w:rsidRPr="00994303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https://www.rzp.cz/verejne-udaje/cs/udaje/vyber-subjektu</w:t>
              </w:r>
            </w:hyperlink>
          </w:p>
          <w:p w14:paraId="37AF50B0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Poznámka:</w:t>
            </w:r>
          </w:p>
          <w:p w14:paraId="2213B08C" w14:textId="6C2800A2" w:rsidR="0015746A" w:rsidRPr="00755F98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5F98">
              <w:rPr>
                <w:rFonts w:ascii="Tahoma" w:hAnsi="Tahoma" w:cs="Tahoma"/>
                <w:sz w:val="16"/>
                <w:szCs w:val="16"/>
              </w:rPr>
              <w:lastRenderedPageBreak/>
              <w:t>IČ ekonomického subjektu vydáno určitý počet let před podáním projektového záměru na MAS. Za dodržení obecné podmínky minimálního stáří ekonomického subjektu 2 roky.</w:t>
            </w:r>
            <w:r>
              <w:rPr>
                <w:rFonts w:ascii="Tahoma" w:hAnsi="Tahoma" w:cs="Tahoma"/>
                <w:sz w:val="16"/>
                <w:szCs w:val="16"/>
              </w:rPr>
              <w:t xml:space="preserve"> Ekonomický subjekt musí </w:t>
            </w:r>
            <w:r w:rsidRPr="001A4B5D">
              <w:rPr>
                <w:rFonts w:ascii="Tahoma" w:hAnsi="Tahoma" w:cs="Tahoma"/>
                <w:sz w:val="16"/>
                <w:szCs w:val="16"/>
              </w:rPr>
              <w:t>registrován jako poplatník daně z příjmu v ČR, a to nepřetržitě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A4B5D">
              <w:rPr>
                <w:rFonts w:ascii="Tahoma" w:hAnsi="Tahoma" w:cs="Tahoma"/>
                <w:sz w:val="16"/>
                <w:szCs w:val="16"/>
              </w:rPr>
              <w:t xml:space="preserve">nejméně po dobu dvou zdaňovacích období předcházejících datu podání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projektového záměru. </w:t>
            </w:r>
          </w:p>
        </w:tc>
      </w:tr>
      <w:tr w:rsidR="0015746A" w14:paraId="07119E22" w14:textId="77777777" w:rsidTr="00D05C50">
        <w:trPr>
          <w:trHeight w:val="283"/>
        </w:trPr>
        <w:tc>
          <w:tcPr>
            <w:tcW w:w="567" w:type="dxa"/>
            <w:gridSpan w:val="3"/>
            <w:vMerge w:val="restart"/>
            <w:vAlign w:val="center"/>
          </w:tcPr>
          <w:p w14:paraId="4DBE6EA7" w14:textId="3BCFDF23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3365EB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1DA7CB6C" w14:textId="34F1880D" w:rsidR="0015746A" w:rsidRPr="000C75E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0C75E5">
              <w:rPr>
                <w:rFonts w:ascii="Tahoma" w:hAnsi="Tahoma" w:cs="Tahoma"/>
                <w:sz w:val="19"/>
                <w:szCs w:val="19"/>
              </w:rPr>
              <w:t>Velikost obce, ve které je místo realizace projektu</w:t>
            </w:r>
          </w:p>
        </w:tc>
        <w:tc>
          <w:tcPr>
            <w:tcW w:w="12928" w:type="dxa"/>
            <w:gridSpan w:val="2"/>
            <w:vAlign w:val="center"/>
          </w:tcPr>
          <w:p w14:paraId="49339E0A" w14:textId="099AEB2D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F26686">
              <w:rPr>
                <w:rFonts w:ascii="Tahoma" w:hAnsi="Tahoma" w:cs="Tahoma"/>
                <w:sz w:val="20"/>
                <w:szCs w:val="20"/>
              </w:rPr>
              <w:t xml:space="preserve">Počet obyvatel obce, ve které je projekt realizován, je v rozmezí od 10 do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26686">
              <w:rPr>
                <w:rFonts w:ascii="Tahoma" w:hAnsi="Tahoma" w:cs="Tahoma"/>
                <w:sz w:val="20"/>
                <w:szCs w:val="20"/>
              </w:rPr>
              <w:t> 000 obyvatel (stav k 01. 01.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26686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964" w:type="dxa"/>
            <w:gridSpan w:val="2"/>
            <w:vAlign w:val="center"/>
          </w:tcPr>
          <w:p w14:paraId="5C42BB20" w14:textId="508E89C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</w:t>
            </w:r>
          </w:p>
        </w:tc>
      </w:tr>
      <w:tr w:rsidR="0015746A" w14:paraId="6D13821A" w14:textId="77777777" w:rsidTr="00D05C50">
        <w:trPr>
          <w:trHeight w:val="283"/>
        </w:trPr>
        <w:tc>
          <w:tcPr>
            <w:tcW w:w="567" w:type="dxa"/>
            <w:gridSpan w:val="3"/>
            <w:vMerge/>
            <w:vAlign w:val="center"/>
          </w:tcPr>
          <w:p w14:paraId="49EC3A38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6825535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8" w:type="dxa"/>
            <w:gridSpan w:val="2"/>
            <w:vAlign w:val="center"/>
          </w:tcPr>
          <w:p w14:paraId="510B8415" w14:textId="14F88B3F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F26686">
              <w:rPr>
                <w:rFonts w:ascii="Tahoma" w:hAnsi="Tahoma" w:cs="Tahoma"/>
                <w:sz w:val="20"/>
                <w:szCs w:val="20"/>
              </w:rPr>
              <w:t xml:space="preserve">Počet obyvatel obce, ve které je projekt realizován, je v rozmezí od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26686">
              <w:rPr>
                <w:rFonts w:ascii="Tahoma" w:hAnsi="Tahoma" w:cs="Tahoma"/>
                <w:sz w:val="20"/>
                <w:szCs w:val="20"/>
              </w:rPr>
              <w:t xml:space="preserve"> 001 </w:t>
            </w:r>
            <w:r>
              <w:rPr>
                <w:rFonts w:ascii="Tahoma" w:hAnsi="Tahoma" w:cs="Tahoma"/>
                <w:sz w:val="20"/>
                <w:szCs w:val="20"/>
              </w:rPr>
              <w:t xml:space="preserve">do 5 000 obyvatel </w:t>
            </w:r>
            <w:r w:rsidRPr="00F26686">
              <w:rPr>
                <w:rFonts w:ascii="Tahoma" w:hAnsi="Tahoma" w:cs="Tahoma"/>
                <w:sz w:val="20"/>
                <w:szCs w:val="20"/>
              </w:rPr>
              <w:t>(stav k 01. 01.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26686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964" w:type="dxa"/>
            <w:gridSpan w:val="2"/>
            <w:vAlign w:val="center"/>
          </w:tcPr>
          <w:p w14:paraId="41D6EB73" w14:textId="5C4EB263" w:rsidR="0015746A" w:rsidRPr="005C512B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</w:t>
            </w:r>
          </w:p>
        </w:tc>
      </w:tr>
      <w:tr w:rsidR="0015746A" w14:paraId="70E89935" w14:textId="77777777" w:rsidTr="00D05C50">
        <w:trPr>
          <w:trHeight w:val="283"/>
        </w:trPr>
        <w:tc>
          <w:tcPr>
            <w:tcW w:w="567" w:type="dxa"/>
            <w:gridSpan w:val="3"/>
            <w:vMerge/>
            <w:vAlign w:val="center"/>
          </w:tcPr>
          <w:p w14:paraId="65A22A2C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938C67C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8" w:type="dxa"/>
            <w:gridSpan w:val="2"/>
            <w:vAlign w:val="center"/>
          </w:tcPr>
          <w:p w14:paraId="32233720" w14:textId="690238C5" w:rsidR="0015746A" w:rsidRPr="00F26686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F26686">
              <w:rPr>
                <w:rFonts w:ascii="Tahoma" w:hAnsi="Tahoma" w:cs="Tahoma"/>
                <w:sz w:val="20"/>
                <w:szCs w:val="20"/>
              </w:rPr>
              <w:t xml:space="preserve">Počet obyvatel obce, ve které je projekt realizován, je v rozmezí od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26686">
              <w:rPr>
                <w:rFonts w:ascii="Tahoma" w:hAnsi="Tahoma" w:cs="Tahoma"/>
                <w:sz w:val="20"/>
                <w:szCs w:val="20"/>
              </w:rPr>
              <w:t xml:space="preserve"> 001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více obyvatel </w:t>
            </w:r>
            <w:r w:rsidRPr="00F26686">
              <w:rPr>
                <w:rFonts w:ascii="Tahoma" w:hAnsi="Tahoma" w:cs="Tahoma"/>
                <w:sz w:val="20"/>
                <w:szCs w:val="20"/>
              </w:rPr>
              <w:t>(stav k 01. 01.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26686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964" w:type="dxa"/>
            <w:gridSpan w:val="2"/>
            <w:vAlign w:val="center"/>
          </w:tcPr>
          <w:p w14:paraId="0C068352" w14:textId="7239F311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</w:p>
        </w:tc>
      </w:tr>
      <w:tr w:rsidR="0015746A" w14:paraId="488FD2FB" w14:textId="77777777" w:rsidTr="00D05C50">
        <w:trPr>
          <w:trHeight w:val="283"/>
        </w:trPr>
        <w:tc>
          <w:tcPr>
            <w:tcW w:w="567" w:type="dxa"/>
            <w:gridSpan w:val="3"/>
            <w:vMerge/>
            <w:vAlign w:val="center"/>
          </w:tcPr>
          <w:p w14:paraId="51797F2A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D104AA5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2" w:type="dxa"/>
            <w:gridSpan w:val="4"/>
            <w:vAlign w:val="center"/>
          </w:tcPr>
          <w:p w14:paraId="0B9F8D08" w14:textId="77777777" w:rsidR="0015746A" w:rsidRPr="009C46B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9C46B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39D8ADC9" w14:textId="581F4635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Český statistický úřad – Počet obyvatel v obcích k 01. 01. 2026 - </w:t>
            </w:r>
            <w:hyperlink r:id="rId12" w:history="1">
              <w:r w:rsidRPr="006E1808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https://data.csu.gov.cz/datastat/data/VYBER/OBY02AT02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15746A" w14:paraId="71EC5E95" w14:textId="77777777" w:rsidTr="00D05C50">
        <w:trPr>
          <w:trHeight w:val="283"/>
        </w:trPr>
        <w:tc>
          <w:tcPr>
            <w:tcW w:w="567" w:type="dxa"/>
            <w:gridSpan w:val="3"/>
            <w:vMerge w:val="restart"/>
            <w:shd w:val="clear" w:color="auto" w:fill="E7E6E6" w:themeFill="background2"/>
            <w:vAlign w:val="center"/>
          </w:tcPr>
          <w:p w14:paraId="20730BCB" w14:textId="6D4F1D14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8983765" w14:textId="451144C2" w:rsidR="0015746A" w:rsidRPr="000C75E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0C75E5">
              <w:rPr>
                <w:rFonts w:ascii="Tahoma" w:hAnsi="Tahoma" w:cs="Tahoma"/>
                <w:sz w:val="19"/>
                <w:szCs w:val="19"/>
              </w:rPr>
              <w:t>Velikost podniku</w:t>
            </w:r>
          </w:p>
        </w:tc>
        <w:tc>
          <w:tcPr>
            <w:tcW w:w="12928" w:type="dxa"/>
            <w:gridSpan w:val="2"/>
            <w:shd w:val="clear" w:color="auto" w:fill="E7E6E6" w:themeFill="background2"/>
            <w:vAlign w:val="center"/>
          </w:tcPr>
          <w:p w14:paraId="029216EE" w14:textId="31A5DE46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4F7A64">
              <w:rPr>
                <w:rFonts w:ascii="Tahoma" w:hAnsi="Tahoma" w:cs="Tahoma"/>
                <w:sz w:val="20"/>
                <w:szCs w:val="20"/>
              </w:rPr>
              <w:t>Žadatel spadá do kategorie mikropodniku.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3986580B" w14:textId="7E116A42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Pr="004F7A6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15746A" w14:paraId="10F12084" w14:textId="77777777" w:rsidTr="00D05C50">
        <w:trPr>
          <w:trHeight w:val="283"/>
        </w:trPr>
        <w:tc>
          <w:tcPr>
            <w:tcW w:w="567" w:type="dxa"/>
            <w:gridSpan w:val="3"/>
            <w:vMerge/>
            <w:shd w:val="clear" w:color="auto" w:fill="E7E6E6" w:themeFill="background2"/>
            <w:vAlign w:val="center"/>
          </w:tcPr>
          <w:p w14:paraId="236C075D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26333A9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8" w:type="dxa"/>
            <w:gridSpan w:val="2"/>
            <w:shd w:val="clear" w:color="auto" w:fill="E7E6E6" w:themeFill="background2"/>
            <w:vAlign w:val="center"/>
          </w:tcPr>
          <w:p w14:paraId="32C188B4" w14:textId="2E0D7B16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4F7A64">
              <w:rPr>
                <w:rFonts w:ascii="Tahoma" w:hAnsi="Tahoma" w:cs="Tahoma"/>
                <w:sz w:val="20"/>
                <w:szCs w:val="20"/>
              </w:rPr>
              <w:t>Žadatel spadá do kategorie malého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nebo </w:t>
            </w:r>
            <w:r w:rsidRPr="004F7A64">
              <w:rPr>
                <w:rFonts w:ascii="Tahoma" w:hAnsi="Tahoma" w:cs="Tahoma"/>
                <w:sz w:val="20"/>
                <w:szCs w:val="20"/>
              </w:rPr>
              <w:t>středního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7A64">
              <w:rPr>
                <w:rFonts w:ascii="Tahoma" w:hAnsi="Tahoma" w:cs="Tahoma"/>
                <w:sz w:val="20"/>
                <w:szCs w:val="20"/>
              </w:rPr>
              <w:t>podniku.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45A61E9C" w14:textId="715CED45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F7A64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</w:tr>
      <w:tr w:rsidR="0015746A" w14:paraId="31A8D174" w14:textId="77777777" w:rsidTr="00D05C50">
        <w:trPr>
          <w:trHeight w:val="283"/>
        </w:trPr>
        <w:tc>
          <w:tcPr>
            <w:tcW w:w="567" w:type="dxa"/>
            <w:gridSpan w:val="3"/>
            <w:vMerge/>
            <w:shd w:val="clear" w:color="auto" w:fill="E7E6E6" w:themeFill="background2"/>
            <w:vAlign w:val="center"/>
          </w:tcPr>
          <w:p w14:paraId="711CDCD1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B5021E0" w14:textId="77777777" w:rsidR="0015746A" w:rsidRPr="005410F0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2" w:type="dxa"/>
            <w:gridSpan w:val="4"/>
            <w:shd w:val="clear" w:color="auto" w:fill="E7E6E6" w:themeFill="background2"/>
            <w:vAlign w:val="center"/>
          </w:tcPr>
          <w:p w14:paraId="6085E946" w14:textId="77777777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4F7A64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0C530F27" w14:textId="77777777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7A64">
              <w:rPr>
                <w:rFonts w:ascii="Tahoma" w:hAnsi="Tahoma" w:cs="Tahoma"/>
                <w:sz w:val="16"/>
                <w:szCs w:val="16"/>
              </w:rPr>
              <w:t>Projektový záměr</w:t>
            </w:r>
          </w:p>
          <w:p w14:paraId="1B66A6EC" w14:textId="1C8584FD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7A64">
              <w:rPr>
                <w:rFonts w:ascii="Tahoma" w:hAnsi="Tahoma" w:cs="Tahoma"/>
                <w:sz w:val="16"/>
                <w:szCs w:val="16"/>
              </w:rPr>
              <w:t>Registr ekonomických subjektů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hyperlink r:id="rId13" w:history="1">
              <w:r w:rsidRPr="00994303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https://apl.czso.cz/res/</w:t>
              </w:r>
            </w:hyperlink>
          </w:p>
          <w:p w14:paraId="6984CA4A" w14:textId="1AA401E5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Veřejný rejstřík a sbírka listin – </w:t>
            </w:r>
            <w:hyperlink r:id="rId14" w:history="1">
              <w:r w:rsidRPr="00994303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https://or.justice.cz/ias/ui/rejstrik</w:t>
              </w:r>
            </w:hyperlink>
          </w:p>
          <w:p w14:paraId="4C1E77C9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Poznámka:</w:t>
            </w:r>
          </w:p>
          <w:p w14:paraId="30DB0057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Bonifikace žadatele dle velikosti podniku a to k 31. 12. 2025. </w:t>
            </w:r>
          </w:p>
          <w:p w14:paraId="7FA680D1" w14:textId="43CD2A42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Velikost podniku bude vyhodnocena dle Uživatelské příručky k definici malých a středních podniků – </w:t>
            </w:r>
            <w:hyperlink r:id="rId15" w:history="1">
              <w:r w:rsidRPr="008D3891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https://www.nrb.cz/wp-content/uploads/2021/08/Prirucka-k-pouziti-definice-MSP-aktualizace-2242025.pdf</w:t>
              </w:r>
            </w:hyperlink>
            <w:r>
              <w:t xml:space="preserve"> (</w:t>
            </w:r>
            <w:r w:rsidRPr="006024CA">
              <w:rPr>
                <w:rFonts w:ascii="Tahoma" w:hAnsi="Tahoma" w:cs="Tahoma"/>
                <w:sz w:val="16"/>
                <w:szCs w:val="16"/>
              </w:rPr>
              <w:t>aktualizace dokumentu 22. 04. 2025).</w:t>
            </w:r>
          </w:p>
        </w:tc>
      </w:tr>
      <w:tr w:rsidR="0015746A" w14:paraId="4B04A783" w14:textId="77777777" w:rsidTr="00D05C50">
        <w:trPr>
          <w:trHeight w:val="283"/>
        </w:trPr>
        <w:tc>
          <w:tcPr>
            <w:tcW w:w="567" w:type="dxa"/>
            <w:gridSpan w:val="3"/>
            <w:vMerge w:val="restart"/>
            <w:vAlign w:val="center"/>
          </w:tcPr>
          <w:p w14:paraId="667F7C4D" w14:textId="2A3044BB" w:rsidR="0015746A" w:rsidRPr="004F5939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4F593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43D08C36" w14:textId="46009F0B" w:rsidR="0015746A" w:rsidRPr="000C75E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0C75E5">
              <w:rPr>
                <w:rFonts w:ascii="Tahoma" w:hAnsi="Tahoma" w:cs="Tahoma"/>
                <w:sz w:val="19"/>
                <w:szCs w:val="19"/>
              </w:rPr>
              <w:t>Aktivní spolupráce s MAS při přípravě PZ</w:t>
            </w:r>
          </w:p>
        </w:tc>
        <w:tc>
          <w:tcPr>
            <w:tcW w:w="12928" w:type="dxa"/>
            <w:gridSpan w:val="2"/>
            <w:vAlign w:val="center"/>
          </w:tcPr>
          <w:p w14:paraId="329FBF39" w14:textId="23B417C6" w:rsidR="0015746A" w:rsidRP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7"/>
                <w:szCs w:val="17"/>
              </w:rPr>
            </w:pPr>
            <w:r w:rsidRPr="0015746A">
              <w:rPr>
                <w:rFonts w:ascii="Tahoma" w:hAnsi="Tahoma" w:cs="Tahoma"/>
                <w:sz w:val="17"/>
                <w:szCs w:val="17"/>
              </w:rPr>
              <w:t xml:space="preserve">Žadatel absolvoval seminář pro žadatele nebo individuální konzultaci projektového záměru s pracovníkem MAS </w:t>
            </w:r>
            <w:r w:rsidR="00CD134F">
              <w:rPr>
                <w:rFonts w:ascii="Tahoma" w:hAnsi="Tahoma" w:cs="Tahoma"/>
                <w:sz w:val="17"/>
                <w:szCs w:val="17"/>
              </w:rPr>
              <w:t>SZK z. s.</w:t>
            </w:r>
            <w:r w:rsidRPr="0015746A">
              <w:rPr>
                <w:rFonts w:ascii="Tahoma" w:hAnsi="Tahoma" w:cs="Tahoma"/>
                <w:sz w:val="17"/>
                <w:szCs w:val="17"/>
              </w:rPr>
              <w:t xml:space="preserve"> před podáním projektového záměru.</w:t>
            </w:r>
          </w:p>
        </w:tc>
        <w:tc>
          <w:tcPr>
            <w:tcW w:w="964" w:type="dxa"/>
            <w:gridSpan w:val="2"/>
            <w:vAlign w:val="center"/>
          </w:tcPr>
          <w:p w14:paraId="3577ABC0" w14:textId="741D5E12" w:rsidR="0015746A" w:rsidRPr="00C40EC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40EC5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</w:tr>
      <w:tr w:rsidR="0015746A" w14:paraId="3CE409FB" w14:textId="77777777" w:rsidTr="00D05C50">
        <w:trPr>
          <w:trHeight w:val="283"/>
        </w:trPr>
        <w:tc>
          <w:tcPr>
            <w:tcW w:w="567" w:type="dxa"/>
            <w:gridSpan w:val="3"/>
            <w:vMerge/>
            <w:vAlign w:val="center"/>
          </w:tcPr>
          <w:p w14:paraId="1350CB9E" w14:textId="77777777" w:rsidR="0015746A" w:rsidRPr="00163A32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1DA0256C" w14:textId="77777777" w:rsidR="0015746A" w:rsidRPr="00163A32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2928" w:type="dxa"/>
            <w:gridSpan w:val="2"/>
            <w:vAlign w:val="center"/>
          </w:tcPr>
          <w:p w14:paraId="23C85C7B" w14:textId="7D82E14B" w:rsidR="0015746A" w:rsidRPr="00C40EC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15746A">
              <w:rPr>
                <w:rFonts w:ascii="Tahoma" w:hAnsi="Tahoma" w:cs="Tahoma"/>
                <w:sz w:val="17"/>
                <w:szCs w:val="17"/>
              </w:rPr>
              <w:t xml:space="preserve">Žadatel </w:t>
            </w:r>
            <w:r>
              <w:rPr>
                <w:rFonts w:ascii="Tahoma" w:hAnsi="Tahoma" w:cs="Tahoma"/>
                <w:sz w:val="17"/>
                <w:szCs w:val="17"/>
              </w:rPr>
              <w:t>ne</w:t>
            </w:r>
            <w:r w:rsidRPr="0015746A">
              <w:rPr>
                <w:rFonts w:ascii="Tahoma" w:hAnsi="Tahoma" w:cs="Tahoma"/>
                <w:sz w:val="17"/>
                <w:szCs w:val="17"/>
              </w:rPr>
              <w:t xml:space="preserve">absolvoval seminář pro žadatele nebo individuální konzultaci projektového záměru s pracovníkem MAS </w:t>
            </w:r>
            <w:r w:rsidR="00CD134F">
              <w:rPr>
                <w:rFonts w:ascii="Tahoma" w:hAnsi="Tahoma" w:cs="Tahoma"/>
                <w:sz w:val="17"/>
                <w:szCs w:val="17"/>
              </w:rPr>
              <w:t>SZK z. s.</w:t>
            </w:r>
            <w:r w:rsidRPr="0015746A">
              <w:rPr>
                <w:rFonts w:ascii="Tahoma" w:hAnsi="Tahoma" w:cs="Tahoma"/>
                <w:sz w:val="17"/>
                <w:szCs w:val="17"/>
              </w:rPr>
              <w:t xml:space="preserve"> před podáním projektového záměru.</w:t>
            </w:r>
          </w:p>
        </w:tc>
        <w:tc>
          <w:tcPr>
            <w:tcW w:w="964" w:type="dxa"/>
            <w:gridSpan w:val="2"/>
            <w:vAlign w:val="center"/>
          </w:tcPr>
          <w:p w14:paraId="58908FA8" w14:textId="0317477D" w:rsidR="0015746A" w:rsidRPr="00C40EC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40EC5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</w:tr>
      <w:tr w:rsidR="0015746A" w14:paraId="202E8775" w14:textId="77777777" w:rsidTr="00D05C50">
        <w:trPr>
          <w:trHeight w:val="283"/>
        </w:trPr>
        <w:tc>
          <w:tcPr>
            <w:tcW w:w="567" w:type="dxa"/>
            <w:gridSpan w:val="3"/>
            <w:vMerge/>
            <w:vAlign w:val="center"/>
          </w:tcPr>
          <w:p w14:paraId="2CCE78F9" w14:textId="77777777" w:rsidR="0015746A" w:rsidRPr="00163A32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0803B69C" w14:textId="77777777" w:rsidR="0015746A" w:rsidRPr="00163A32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3892" w:type="dxa"/>
            <w:gridSpan w:val="4"/>
            <w:vAlign w:val="center"/>
          </w:tcPr>
          <w:p w14:paraId="35618073" w14:textId="77777777" w:rsidR="0015746A" w:rsidRPr="004F7A64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4F7A64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4406F503" w14:textId="46CC5FB8" w:rsidR="0015746A" w:rsidRPr="00490169" w:rsidRDefault="0015746A" w:rsidP="0015746A">
            <w:pPr>
              <w:pStyle w:val="Default"/>
              <w:jc w:val="both"/>
              <w:rPr>
                <w:rFonts w:ascii="Tahoma" w:hAnsi="Tahoma"/>
                <w:sz w:val="16"/>
                <w:szCs w:val="16"/>
              </w:rPr>
            </w:pPr>
            <w:r w:rsidRPr="00490169">
              <w:rPr>
                <w:rFonts w:ascii="Tahoma" w:hAnsi="Tahoma"/>
                <w:sz w:val="16"/>
                <w:szCs w:val="16"/>
              </w:rPr>
              <w:t xml:space="preserve">Interní evidence MAS </w:t>
            </w:r>
            <w:r w:rsidR="00567B00">
              <w:rPr>
                <w:rFonts w:ascii="Tahoma" w:hAnsi="Tahoma"/>
                <w:sz w:val="16"/>
                <w:szCs w:val="16"/>
              </w:rPr>
              <w:t>Sdružení Západní Krušnohoří z. s.</w:t>
            </w:r>
            <w:r w:rsidRPr="00490169">
              <w:rPr>
                <w:rFonts w:ascii="Tahoma" w:hAnsi="Tahoma"/>
                <w:sz w:val="16"/>
                <w:szCs w:val="16"/>
              </w:rPr>
              <w:t xml:space="preserve"> </w:t>
            </w:r>
          </w:p>
          <w:p w14:paraId="59F24995" w14:textId="77777777" w:rsidR="0015746A" w:rsidRPr="0015746A" w:rsidRDefault="0015746A" w:rsidP="0015746A">
            <w:pPr>
              <w:pStyle w:val="Default"/>
              <w:jc w:val="both"/>
              <w:rPr>
                <w:rFonts w:ascii="Tahoma" w:hAnsi="Tahoma"/>
                <w:sz w:val="16"/>
                <w:szCs w:val="16"/>
                <w:u w:val="single"/>
              </w:rPr>
            </w:pPr>
            <w:r w:rsidRPr="0015746A">
              <w:rPr>
                <w:rFonts w:ascii="Tahoma" w:hAnsi="Tahoma"/>
                <w:b/>
                <w:bCs/>
                <w:sz w:val="16"/>
                <w:szCs w:val="16"/>
                <w:u w:val="single"/>
              </w:rPr>
              <w:t xml:space="preserve">Poznámka: </w:t>
            </w:r>
          </w:p>
          <w:p w14:paraId="3EFDBCA2" w14:textId="77777777" w:rsidR="0015746A" w:rsidRPr="00490169" w:rsidRDefault="0015746A" w:rsidP="0015746A">
            <w:pPr>
              <w:pStyle w:val="Default"/>
              <w:jc w:val="both"/>
              <w:rPr>
                <w:rFonts w:ascii="Tahoma" w:hAnsi="Tahoma"/>
                <w:sz w:val="16"/>
                <w:szCs w:val="16"/>
              </w:rPr>
            </w:pPr>
            <w:r w:rsidRPr="00490169">
              <w:rPr>
                <w:rFonts w:ascii="Tahoma" w:hAnsi="Tahoma"/>
                <w:sz w:val="16"/>
                <w:szCs w:val="16"/>
              </w:rPr>
              <w:t xml:space="preserve">Seminář pro žadatele = podpis na prezenční listině. </w:t>
            </w:r>
          </w:p>
          <w:p w14:paraId="2705AF9B" w14:textId="20E2DF11" w:rsidR="0015746A" w:rsidRPr="00490169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0169">
              <w:rPr>
                <w:rFonts w:ascii="Tahoma" w:hAnsi="Tahoma" w:cs="Tahoma"/>
                <w:sz w:val="16"/>
                <w:szCs w:val="16"/>
              </w:rPr>
              <w:t xml:space="preserve">V případě nemožnosti účasti žadatele na semináři pro žadatele se akceptuje osobní (ve výjimečných případech online) konzultace projektového záměru s pracovníkem MAS </w:t>
            </w:r>
            <w:r w:rsidR="00CD134F">
              <w:rPr>
                <w:rFonts w:ascii="Tahoma" w:hAnsi="Tahoma" w:cs="Tahoma"/>
                <w:sz w:val="16"/>
                <w:szCs w:val="16"/>
              </w:rPr>
              <w:t>SZK z. s.</w:t>
            </w:r>
            <w:r w:rsidRPr="0049016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15746A" w14:paraId="0B964C9A" w14:textId="77777777" w:rsidTr="00D05C50">
        <w:trPr>
          <w:trHeight w:val="283"/>
        </w:trPr>
        <w:tc>
          <w:tcPr>
            <w:tcW w:w="567" w:type="dxa"/>
            <w:gridSpan w:val="3"/>
            <w:vMerge w:val="restart"/>
            <w:shd w:val="clear" w:color="auto" w:fill="E7E6E6" w:themeFill="background2"/>
            <w:vAlign w:val="center"/>
          </w:tcPr>
          <w:p w14:paraId="55600A1F" w14:textId="3A8364A5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Pr="00302BDC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6D9E1113" w14:textId="77777777" w:rsidR="0015746A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0C75E5">
              <w:rPr>
                <w:rFonts w:ascii="Tahoma" w:hAnsi="Tahoma" w:cs="Tahoma"/>
                <w:sz w:val="19"/>
                <w:szCs w:val="19"/>
              </w:rPr>
              <w:t xml:space="preserve">Projekt </w:t>
            </w:r>
          </w:p>
          <w:p w14:paraId="60711B68" w14:textId="08598709" w:rsidR="0015746A" w:rsidRPr="000C75E5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19"/>
                <w:szCs w:val="19"/>
              </w:rPr>
            </w:pPr>
            <w:r w:rsidRPr="000C75E5">
              <w:rPr>
                <w:rFonts w:ascii="Tahoma" w:hAnsi="Tahoma" w:cs="Tahoma"/>
                <w:sz w:val="19"/>
                <w:szCs w:val="19"/>
              </w:rPr>
              <w:t>s místním významem</w:t>
            </w:r>
          </w:p>
        </w:tc>
        <w:tc>
          <w:tcPr>
            <w:tcW w:w="12928" w:type="dxa"/>
            <w:gridSpan w:val="2"/>
            <w:shd w:val="clear" w:color="auto" w:fill="E7E6E6" w:themeFill="background2"/>
            <w:vAlign w:val="center"/>
          </w:tcPr>
          <w:p w14:paraId="758FC878" w14:textId="4F5EAFEE" w:rsidR="0015746A" w:rsidRPr="00DC263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9"/>
                <w:szCs w:val="19"/>
                <w:u w:val="single"/>
              </w:rPr>
            </w:pPr>
            <w:r w:rsidRPr="00DC263C">
              <w:rPr>
                <w:rFonts w:ascii="Tahoma" w:hAnsi="Tahoma" w:cs="Tahoma"/>
                <w:sz w:val="19"/>
                <w:szCs w:val="19"/>
              </w:rPr>
              <w:t>PZ je zaměřen primárně na služby pro obyvatele na území MAS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343748">
              <w:rPr>
                <w:rFonts w:ascii="Tahoma" w:hAnsi="Tahoma" w:cs="Tahoma"/>
                <w:sz w:val="19"/>
                <w:szCs w:val="19"/>
              </w:rPr>
              <w:t>SZK z. s.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DC263C">
              <w:rPr>
                <w:rFonts w:ascii="Tahoma" w:hAnsi="Tahoma" w:cs="Tahoma"/>
                <w:sz w:val="19"/>
                <w:szCs w:val="19"/>
              </w:rPr>
              <w:t xml:space="preserve">nebo specificky </w:t>
            </w:r>
            <w:r w:rsidR="00343748">
              <w:rPr>
                <w:rFonts w:ascii="Tahoma" w:hAnsi="Tahoma" w:cs="Tahoma"/>
                <w:sz w:val="19"/>
                <w:szCs w:val="19"/>
              </w:rPr>
              <w:t xml:space="preserve">na </w:t>
            </w:r>
            <w:r w:rsidRPr="00DC263C">
              <w:rPr>
                <w:rFonts w:ascii="Tahoma" w:hAnsi="Tahoma" w:cs="Tahoma"/>
                <w:sz w:val="19"/>
                <w:szCs w:val="19"/>
              </w:rPr>
              <w:t>obyvatele obce, ve které je sídlo/provozovna.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6E353DF2" w14:textId="4CA2A095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Pr="00302B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15746A" w14:paraId="3B75B006" w14:textId="77777777" w:rsidTr="00D05C50">
        <w:trPr>
          <w:trHeight w:val="283"/>
        </w:trPr>
        <w:tc>
          <w:tcPr>
            <w:tcW w:w="567" w:type="dxa"/>
            <w:gridSpan w:val="3"/>
            <w:vMerge/>
            <w:shd w:val="clear" w:color="auto" w:fill="E7E6E6" w:themeFill="background2"/>
            <w:vAlign w:val="center"/>
          </w:tcPr>
          <w:p w14:paraId="79EEEFFF" w14:textId="77777777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E79F8FB" w14:textId="77777777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8" w:type="dxa"/>
            <w:gridSpan w:val="2"/>
            <w:shd w:val="clear" w:color="auto" w:fill="E7E6E6" w:themeFill="background2"/>
            <w:vAlign w:val="center"/>
          </w:tcPr>
          <w:p w14:paraId="00C51F5E" w14:textId="4F1A5A80" w:rsidR="0015746A" w:rsidRPr="00DC263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bCs/>
                <w:sz w:val="19"/>
                <w:szCs w:val="19"/>
                <w:u w:val="single"/>
              </w:rPr>
            </w:pPr>
            <w:r w:rsidRPr="00DC263C">
              <w:rPr>
                <w:rFonts w:ascii="Tahoma" w:hAnsi="Tahoma" w:cs="Tahoma"/>
                <w:sz w:val="19"/>
                <w:szCs w:val="19"/>
              </w:rPr>
              <w:t>PZ není primárně zaměřen na služby pro obyvatele na území MAS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B91925">
              <w:rPr>
                <w:rFonts w:ascii="Tahoma" w:hAnsi="Tahoma" w:cs="Tahoma"/>
                <w:sz w:val="19"/>
                <w:szCs w:val="19"/>
              </w:rPr>
              <w:t>SZK z. s.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DC263C">
              <w:rPr>
                <w:rFonts w:ascii="Tahoma" w:hAnsi="Tahoma" w:cs="Tahoma"/>
                <w:sz w:val="19"/>
                <w:szCs w:val="19"/>
              </w:rPr>
              <w:t xml:space="preserve">nebo specificky </w:t>
            </w:r>
            <w:r w:rsidR="00B91925">
              <w:rPr>
                <w:rFonts w:ascii="Tahoma" w:hAnsi="Tahoma" w:cs="Tahoma"/>
                <w:sz w:val="19"/>
                <w:szCs w:val="19"/>
              </w:rPr>
              <w:t xml:space="preserve">na </w:t>
            </w:r>
            <w:r w:rsidRPr="00DC263C">
              <w:rPr>
                <w:rFonts w:ascii="Tahoma" w:hAnsi="Tahoma" w:cs="Tahoma"/>
                <w:sz w:val="19"/>
                <w:szCs w:val="19"/>
              </w:rPr>
              <w:t>obyvatele obce, ve které je sídlo/provozovna.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08518C07" w14:textId="4D9CF9EC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</w:tr>
      <w:tr w:rsidR="0015746A" w14:paraId="65539C76" w14:textId="77777777" w:rsidTr="00D05C50">
        <w:trPr>
          <w:trHeight w:val="283"/>
        </w:trPr>
        <w:tc>
          <w:tcPr>
            <w:tcW w:w="567" w:type="dxa"/>
            <w:gridSpan w:val="3"/>
            <w:vMerge/>
            <w:shd w:val="clear" w:color="auto" w:fill="E7E6E6" w:themeFill="background2"/>
            <w:vAlign w:val="center"/>
          </w:tcPr>
          <w:p w14:paraId="26E3B9E1" w14:textId="77777777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95EBDB4" w14:textId="77777777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2" w:type="dxa"/>
            <w:gridSpan w:val="4"/>
            <w:shd w:val="clear" w:color="auto" w:fill="E7E6E6" w:themeFill="background2"/>
            <w:vAlign w:val="center"/>
          </w:tcPr>
          <w:p w14:paraId="53613216" w14:textId="77777777" w:rsidR="0015746A" w:rsidRPr="00302BDC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302BD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Referenční dokument:</w:t>
            </w:r>
          </w:p>
          <w:p w14:paraId="2AADB709" w14:textId="49D5FCC7" w:rsidR="0015746A" w:rsidRPr="00F03E4F" w:rsidRDefault="0015746A" w:rsidP="0015746A">
            <w:pPr>
              <w:pStyle w:val="Bezmezer"/>
              <w:tabs>
                <w:tab w:val="left" w:pos="1005"/>
                <w:tab w:val="center" w:pos="453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02BDC">
              <w:rPr>
                <w:rFonts w:ascii="Tahoma" w:hAnsi="Tahoma" w:cs="Tahoma"/>
                <w:sz w:val="16"/>
                <w:szCs w:val="16"/>
              </w:rPr>
              <w:t>Projektový záměr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Bod č. 5.3</w:t>
            </w:r>
          </w:p>
        </w:tc>
      </w:tr>
    </w:tbl>
    <w:p w14:paraId="1C9D936A" w14:textId="77777777" w:rsidR="002706A7" w:rsidRDefault="002706A7"/>
    <w:p w14:paraId="13B579E3" w14:textId="4323634D" w:rsidR="003365EB" w:rsidRPr="00CA0136" w:rsidRDefault="005410F0" w:rsidP="00571A8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A0136">
        <w:rPr>
          <w:rFonts w:ascii="Tahoma" w:hAnsi="Tahoma" w:cs="Tahoma"/>
          <w:b/>
          <w:sz w:val="20"/>
          <w:szCs w:val="20"/>
        </w:rPr>
        <w:t>Min</w:t>
      </w:r>
      <w:r w:rsidR="007501D5" w:rsidRPr="00CA0136">
        <w:rPr>
          <w:rFonts w:ascii="Tahoma" w:hAnsi="Tahoma" w:cs="Tahoma"/>
          <w:b/>
          <w:sz w:val="20"/>
          <w:szCs w:val="20"/>
        </w:rPr>
        <w:t xml:space="preserve">imální </w:t>
      </w:r>
      <w:r w:rsidRPr="00CA0136">
        <w:rPr>
          <w:rFonts w:ascii="Tahoma" w:hAnsi="Tahoma" w:cs="Tahoma"/>
          <w:b/>
          <w:sz w:val="20"/>
          <w:szCs w:val="20"/>
        </w:rPr>
        <w:t>bodová hranice</w:t>
      </w:r>
      <w:r w:rsidRPr="00CA0136">
        <w:rPr>
          <w:rFonts w:ascii="Tahoma" w:hAnsi="Tahoma" w:cs="Tahoma"/>
          <w:b/>
          <w:sz w:val="20"/>
          <w:szCs w:val="20"/>
        </w:rPr>
        <w:tab/>
      </w:r>
      <w:r w:rsidR="00466D55" w:rsidRPr="00CA0136">
        <w:rPr>
          <w:rFonts w:ascii="Tahoma" w:hAnsi="Tahoma" w:cs="Tahoma"/>
          <w:b/>
          <w:sz w:val="20"/>
          <w:szCs w:val="20"/>
        </w:rPr>
        <w:tab/>
      </w:r>
      <w:r w:rsidR="00DB43C8">
        <w:rPr>
          <w:rFonts w:ascii="Tahoma" w:hAnsi="Tahoma" w:cs="Tahoma"/>
          <w:b/>
          <w:sz w:val="20"/>
          <w:szCs w:val="20"/>
        </w:rPr>
        <w:t>70</w:t>
      </w:r>
      <w:r w:rsidRPr="00CA0136">
        <w:rPr>
          <w:rFonts w:ascii="Tahoma" w:hAnsi="Tahoma" w:cs="Tahoma"/>
          <w:b/>
          <w:sz w:val="20"/>
          <w:szCs w:val="20"/>
        </w:rPr>
        <w:t xml:space="preserve"> bodů </w:t>
      </w:r>
      <w:r w:rsidR="007501D5" w:rsidRPr="00CA0136">
        <w:rPr>
          <w:rFonts w:ascii="Tahoma" w:hAnsi="Tahoma" w:cs="Tahoma"/>
          <w:b/>
          <w:sz w:val="20"/>
          <w:szCs w:val="20"/>
        </w:rPr>
        <w:tab/>
      </w:r>
      <w:r w:rsidRPr="00CA0136">
        <w:rPr>
          <w:rFonts w:ascii="Tahoma" w:hAnsi="Tahoma" w:cs="Tahoma"/>
          <w:sz w:val="20"/>
          <w:szCs w:val="20"/>
        </w:rPr>
        <w:t>(pro výběr projektu k financování)</w:t>
      </w:r>
    </w:p>
    <w:p w14:paraId="242B0261" w14:textId="28AEDB48" w:rsidR="001F5B62" w:rsidRPr="00CA0136" w:rsidRDefault="005410F0" w:rsidP="00571A8F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CA0136">
        <w:rPr>
          <w:rFonts w:ascii="Tahoma" w:hAnsi="Tahoma" w:cs="Tahoma"/>
          <w:b/>
          <w:sz w:val="20"/>
          <w:szCs w:val="20"/>
        </w:rPr>
        <w:t>Max</w:t>
      </w:r>
      <w:r w:rsidR="007501D5" w:rsidRPr="00CA0136">
        <w:rPr>
          <w:rFonts w:ascii="Tahoma" w:hAnsi="Tahoma" w:cs="Tahoma"/>
          <w:b/>
          <w:sz w:val="20"/>
          <w:szCs w:val="20"/>
        </w:rPr>
        <w:t xml:space="preserve">imální </w:t>
      </w:r>
      <w:r w:rsidRPr="00CA0136">
        <w:rPr>
          <w:rFonts w:ascii="Tahoma" w:hAnsi="Tahoma" w:cs="Tahoma"/>
          <w:b/>
          <w:sz w:val="20"/>
          <w:szCs w:val="20"/>
        </w:rPr>
        <w:t>bodová hranice</w:t>
      </w:r>
      <w:r w:rsidRPr="00CA0136">
        <w:rPr>
          <w:rFonts w:ascii="Tahoma" w:hAnsi="Tahoma" w:cs="Tahoma"/>
          <w:b/>
          <w:sz w:val="20"/>
          <w:szCs w:val="20"/>
        </w:rPr>
        <w:tab/>
      </w:r>
      <w:r w:rsidRPr="00CA0136">
        <w:rPr>
          <w:rFonts w:ascii="Tahoma" w:hAnsi="Tahoma" w:cs="Tahoma"/>
          <w:b/>
          <w:sz w:val="20"/>
          <w:szCs w:val="20"/>
        </w:rPr>
        <w:tab/>
      </w:r>
      <w:r w:rsidR="00B60342" w:rsidRPr="00CA0136">
        <w:rPr>
          <w:rFonts w:ascii="Tahoma" w:hAnsi="Tahoma" w:cs="Tahoma"/>
          <w:b/>
          <w:sz w:val="20"/>
          <w:szCs w:val="20"/>
        </w:rPr>
        <w:t>1</w:t>
      </w:r>
      <w:r w:rsidR="00DC263C">
        <w:rPr>
          <w:rFonts w:ascii="Tahoma" w:hAnsi="Tahoma" w:cs="Tahoma"/>
          <w:b/>
          <w:sz w:val="20"/>
          <w:szCs w:val="20"/>
        </w:rPr>
        <w:t>4</w:t>
      </w:r>
      <w:r w:rsidR="00B60342" w:rsidRPr="00CA0136">
        <w:rPr>
          <w:rFonts w:ascii="Tahoma" w:hAnsi="Tahoma" w:cs="Tahoma"/>
          <w:b/>
          <w:sz w:val="20"/>
          <w:szCs w:val="20"/>
        </w:rPr>
        <w:t>0</w:t>
      </w:r>
      <w:r w:rsidR="000F7932" w:rsidRPr="00CA0136">
        <w:rPr>
          <w:rFonts w:ascii="Tahoma" w:hAnsi="Tahoma" w:cs="Tahoma"/>
          <w:b/>
          <w:sz w:val="20"/>
          <w:szCs w:val="20"/>
        </w:rPr>
        <w:t xml:space="preserve"> </w:t>
      </w:r>
      <w:r w:rsidRPr="00CA0136">
        <w:rPr>
          <w:rFonts w:ascii="Tahoma" w:hAnsi="Tahoma" w:cs="Tahoma"/>
          <w:b/>
          <w:sz w:val="20"/>
          <w:szCs w:val="20"/>
        </w:rPr>
        <w:t>bodů</w:t>
      </w:r>
      <w:r w:rsidR="007501D5" w:rsidRPr="00CA0136">
        <w:rPr>
          <w:rFonts w:ascii="Tahoma" w:hAnsi="Tahoma" w:cs="Tahoma"/>
          <w:b/>
          <w:sz w:val="20"/>
          <w:szCs w:val="20"/>
        </w:rPr>
        <w:tab/>
      </w:r>
      <w:r w:rsidR="007501D5" w:rsidRPr="00CA0136">
        <w:rPr>
          <w:rFonts w:ascii="Tahoma" w:hAnsi="Tahoma" w:cs="Tahoma"/>
          <w:sz w:val="20"/>
          <w:szCs w:val="20"/>
        </w:rPr>
        <w:t>(pro výběr projektu k financování)</w:t>
      </w:r>
    </w:p>
    <w:sectPr w:rsidR="001F5B62" w:rsidRPr="00CA0136" w:rsidSect="00CD7B90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C462" w14:textId="77777777" w:rsidR="009A5C1D" w:rsidRDefault="009A5C1D" w:rsidP="003365EB">
      <w:pPr>
        <w:spacing w:after="0" w:line="240" w:lineRule="auto"/>
      </w:pPr>
      <w:r>
        <w:separator/>
      </w:r>
    </w:p>
  </w:endnote>
  <w:endnote w:type="continuationSeparator" w:id="0">
    <w:p w14:paraId="2C867E9B" w14:textId="77777777" w:rsidR="009A5C1D" w:rsidRDefault="009A5C1D" w:rsidP="003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1141"/>
      <w:docPartObj>
        <w:docPartGallery w:val="Page Numbers (Bottom of Page)"/>
        <w:docPartUnique/>
      </w:docPartObj>
    </w:sdtPr>
    <w:sdtEndPr/>
    <w:sdtContent>
      <w:p w14:paraId="166D691B" w14:textId="088E274E" w:rsidR="00DA31C6" w:rsidRDefault="009A5C1D">
        <w:pPr>
          <w:pStyle w:val="Zpat"/>
        </w:pPr>
        <w:r>
          <w:rPr>
            <w:noProof/>
          </w:rPr>
          <w:pict w14:anchorId="22A8805D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2" o:spid="_x0000_s1025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<v:textbox>
                <w:txbxContent>
                  <w:p w14:paraId="5E8662D6" w14:textId="77777777" w:rsidR="00B70D81" w:rsidRPr="00B70D81" w:rsidRDefault="00B70D81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B70D8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B70D81">
                      <w:rPr>
                        <w:rFonts w:ascii="Tahoma" w:hAnsi="Tahoma" w:cs="Tahoma"/>
                        <w:sz w:val="16"/>
                        <w:szCs w:val="16"/>
                      </w:rPr>
                      <w:instrText>PAGE    \* MERGEFORMAT</w:instrText>
                    </w:r>
                    <w:r w:rsidRPr="00B70D8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Pr="00B70D81">
                      <w:rPr>
                        <w:rFonts w:ascii="Tahoma" w:hAnsi="Tahoma" w:cs="Tahoma"/>
                        <w:sz w:val="16"/>
                        <w:szCs w:val="16"/>
                      </w:rPr>
                      <w:t>2</w:t>
                    </w:r>
                    <w:r w:rsidRPr="00B70D8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C24D" w14:textId="77777777" w:rsidR="009A5C1D" w:rsidRDefault="009A5C1D" w:rsidP="003365EB">
      <w:pPr>
        <w:spacing w:after="0" w:line="240" w:lineRule="auto"/>
      </w:pPr>
      <w:r>
        <w:separator/>
      </w:r>
    </w:p>
  </w:footnote>
  <w:footnote w:type="continuationSeparator" w:id="0">
    <w:p w14:paraId="3F334B4B" w14:textId="77777777" w:rsidR="009A5C1D" w:rsidRDefault="009A5C1D" w:rsidP="0033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93EB" w14:textId="3F31D675" w:rsidR="003A4070" w:rsidRPr="002C0C2A" w:rsidRDefault="002F6697" w:rsidP="003A4070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52608" behindDoc="1" locked="0" layoutInCell="1" allowOverlap="1" wp14:anchorId="3D1DA372" wp14:editId="68A63C00">
          <wp:simplePos x="0" y="0"/>
          <wp:positionH relativeFrom="margin">
            <wp:posOffset>8061325</wp:posOffset>
          </wp:positionH>
          <wp:positionV relativeFrom="paragraph">
            <wp:posOffset>-329565</wp:posOffset>
          </wp:positionV>
          <wp:extent cx="787400" cy="616451"/>
          <wp:effectExtent l="0" t="0" r="0" b="0"/>
          <wp:wrapNone/>
          <wp:docPr id="176925595" name="Obrázek 17692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16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3C8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93764DE" wp14:editId="7AECFB6B">
          <wp:simplePos x="0" y="0"/>
          <wp:positionH relativeFrom="column">
            <wp:posOffset>-94615</wp:posOffset>
          </wp:positionH>
          <wp:positionV relativeFrom="paragraph">
            <wp:posOffset>-252095</wp:posOffset>
          </wp:positionV>
          <wp:extent cx="4121150" cy="559435"/>
          <wp:effectExtent l="0" t="0" r="0" b="0"/>
          <wp:wrapTight wrapText="bothSides">
            <wp:wrapPolygon edited="0">
              <wp:start x="0" y="0"/>
              <wp:lineTo x="0" y="20595"/>
              <wp:lineTo x="21467" y="20595"/>
              <wp:lineTo x="21467" y="0"/>
              <wp:lineTo x="0" y="0"/>
            </wp:wrapPolygon>
          </wp:wrapTight>
          <wp:docPr id="75766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691" name="Obrázek 75766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15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0BB" w:rsidRPr="003C5846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B6782F" wp14:editId="75FD2F07">
          <wp:simplePos x="0" y="0"/>
          <wp:positionH relativeFrom="column">
            <wp:posOffset>4321175</wp:posOffset>
          </wp:positionH>
          <wp:positionV relativeFrom="paragraph">
            <wp:posOffset>-204470</wp:posOffset>
          </wp:positionV>
          <wp:extent cx="1898650" cy="508000"/>
          <wp:effectExtent l="0" t="0" r="6350" b="6350"/>
          <wp:wrapNone/>
          <wp:docPr id="2048051871" name="Obrázek 8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871" name="Obrázek 8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714601" w14:textId="03D48B0E" w:rsidR="003365EB" w:rsidRPr="003A4070" w:rsidRDefault="003365EB" w:rsidP="003A4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516"/>
    <w:multiLevelType w:val="hybridMultilevel"/>
    <w:tmpl w:val="0532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9610">
    <w:abstractNumId w:val="0"/>
  </w:num>
  <w:num w:numId="2" w16cid:durableId="455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C3B"/>
    <w:rsid w:val="00024EF3"/>
    <w:rsid w:val="00033796"/>
    <w:rsid w:val="00041C3B"/>
    <w:rsid w:val="00053697"/>
    <w:rsid w:val="00062FD3"/>
    <w:rsid w:val="00086781"/>
    <w:rsid w:val="000903AD"/>
    <w:rsid w:val="000C0049"/>
    <w:rsid w:val="000C56BF"/>
    <w:rsid w:val="000C75E5"/>
    <w:rsid w:val="000E14AB"/>
    <w:rsid w:val="000E734D"/>
    <w:rsid w:val="000F60C4"/>
    <w:rsid w:val="000F7932"/>
    <w:rsid w:val="00100314"/>
    <w:rsid w:val="001034E3"/>
    <w:rsid w:val="001103A6"/>
    <w:rsid w:val="00111489"/>
    <w:rsid w:val="00132AA4"/>
    <w:rsid w:val="00135CE1"/>
    <w:rsid w:val="00145117"/>
    <w:rsid w:val="0015746A"/>
    <w:rsid w:val="00163A32"/>
    <w:rsid w:val="00165478"/>
    <w:rsid w:val="00170385"/>
    <w:rsid w:val="00171352"/>
    <w:rsid w:val="00171AB7"/>
    <w:rsid w:val="001750B3"/>
    <w:rsid w:val="00182477"/>
    <w:rsid w:val="00197250"/>
    <w:rsid w:val="001A2A5B"/>
    <w:rsid w:val="001A4B5D"/>
    <w:rsid w:val="001C4E58"/>
    <w:rsid w:val="001E1AAA"/>
    <w:rsid w:val="001F5B62"/>
    <w:rsid w:val="002355DC"/>
    <w:rsid w:val="00236A57"/>
    <w:rsid w:val="00240184"/>
    <w:rsid w:val="00242F47"/>
    <w:rsid w:val="002706A7"/>
    <w:rsid w:val="0028335C"/>
    <w:rsid w:val="00290A52"/>
    <w:rsid w:val="0029263A"/>
    <w:rsid w:val="00296880"/>
    <w:rsid w:val="002976C2"/>
    <w:rsid w:val="002A0C68"/>
    <w:rsid w:val="002A7D29"/>
    <w:rsid w:val="002B60C8"/>
    <w:rsid w:val="002D4FD5"/>
    <w:rsid w:val="002E7B8C"/>
    <w:rsid w:val="002E7DCF"/>
    <w:rsid w:val="002F6697"/>
    <w:rsid w:val="00302BDC"/>
    <w:rsid w:val="00311BEC"/>
    <w:rsid w:val="003262A3"/>
    <w:rsid w:val="003278A7"/>
    <w:rsid w:val="003365EB"/>
    <w:rsid w:val="00343748"/>
    <w:rsid w:val="00345831"/>
    <w:rsid w:val="0035567F"/>
    <w:rsid w:val="003614DF"/>
    <w:rsid w:val="00366283"/>
    <w:rsid w:val="00374235"/>
    <w:rsid w:val="003A2FC8"/>
    <w:rsid w:val="003A4070"/>
    <w:rsid w:val="003B70BB"/>
    <w:rsid w:val="003D7585"/>
    <w:rsid w:val="00407995"/>
    <w:rsid w:val="0043042F"/>
    <w:rsid w:val="0044064E"/>
    <w:rsid w:val="00440CF6"/>
    <w:rsid w:val="004432F1"/>
    <w:rsid w:val="00456491"/>
    <w:rsid w:val="00466D55"/>
    <w:rsid w:val="00476918"/>
    <w:rsid w:val="00483EC9"/>
    <w:rsid w:val="00487908"/>
    <w:rsid w:val="00490169"/>
    <w:rsid w:val="00490EC7"/>
    <w:rsid w:val="00493070"/>
    <w:rsid w:val="004A20C9"/>
    <w:rsid w:val="004B296C"/>
    <w:rsid w:val="004B3072"/>
    <w:rsid w:val="004B61B2"/>
    <w:rsid w:val="004B6796"/>
    <w:rsid w:val="004C05C5"/>
    <w:rsid w:val="004C1B5B"/>
    <w:rsid w:val="004C33D7"/>
    <w:rsid w:val="004C7C7D"/>
    <w:rsid w:val="004C7F61"/>
    <w:rsid w:val="004D1A6F"/>
    <w:rsid w:val="004D4E11"/>
    <w:rsid w:val="004E1C84"/>
    <w:rsid w:val="004E5F96"/>
    <w:rsid w:val="004F1D3A"/>
    <w:rsid w:val="004F5939"/>
    <w:rsid w:val="004F67C4"/>
    <w:rsid w:val="004F7A64"/>
    <w:rsid w:val="0050598B"/>
    <w:rsid w:val="00515964"/>
    <w:rsid w:val="0052205B"/>
    <w:rsid w:val="005235EE"/>
    <w:rsid w:val="0052627A"/>
    <w:rsid w:val="005410F0"/>
    <w:rsid w:val="005479F2"/>
    <w:rsid w:val="0055316D"/>
    <w:rsid w:val="00553986"/>
    <w:rsid w:val="00563003"/>
    <w:rsid w:val="00567B00"/>
    <w:rsid w:val="00571A8F"/>
    <w:rsid w:val="00572213"/>
    <w:rsid w:val="0057422C"/>
    <w:rsid w:val="00586759"/>
    <w:rsid w:val="00590F6A"/>
    <w:rsid w:val="005A159D"/>
    <w:rsid w:val="005A46F3"/>
    <w:rsid w:val="005B1303"/>
    <w:rsid w:val="005B629B"/>
    <w:rsid w:val="005C512B"/>
    <w:rsid w:val="005D424F"/>
    <w:rsid w:val="005D56D4"/>
    <w:rsid w:val="005E35A2"/>
    <w:rsid w:val="00600084"/>
    <w:rsid w:val="006024CA"/>
    <w:rsid w:val="00603FD2"/>
    <w:rsid w:val="006059CD"/>
    <w:rsid w:val="00610CA9"/>
    <w:rsid w:val="00621CD4"/>
    <w:rsid w:val="0062211D"/>
    <w:rsid w:val="0062624C"/>
    <w:rsid w:val="00630112"/>
    <w:rsid w:val="00630438"/>
    <w:rsid w:val="0063241C"/>
    <w:rsid w:val="00646DF3"/>
    <w:rsid w:val="00656BD0"/>
    <w:rsid w:val="00672D2F"/>
    <w:rsid w:val="00675DB2"/>
    <w:rsid w:val="00682558"/>
    <w:rsid w:val="006916AD"/>
    <w:rsid w:val="006A5ABE"/>
    <w:rsid w:val="006A6159"/>
    <w:rsid w:val="006C4249"/>
    <w:rsid w:val="006C4C70"/>
    <w:rsid w:val="006C64F1"/>
    <w:rsid w:val="006D05D4"/>
    <w:rsid w:val="006F1213"/>
    <w:rsid w:val="00702D61"/>
    <w:rsid w:val="00707F59"/>
    <w:rsid w:val="00730790"/>
    <w:rsid w:val="00735481"/>
    <w:rsid w:val="007359F9"/>
    <w:rsid w:val="007408B9"/>
    <w:rsid w:val="0074102B"/>
    <w:rsid w:val="00741917"/>
    <w:rsid w:val="007501D5"/>
    <w:rsid w:val="00752459"/>
    <w:rsid w:val="00753D79"/>
    <w:rsid w:val="00755F98"/>
    <w:rsid w:val="007566DA"/>
    <w:rsid w:val="00770EBA"/>
    <w:rsid w:val="00771153"/>
    <w:rsid w:val="00780221"/>
    <w:rsid w:val="00792571"/>
    <w:rsid w:val="00792922"/>
    <w:rsid w:val="00792BCB"/>
    <w:rsid w:val="00797091"/>
    <w:rsid w:val="0079745D"/>
    <w:rsid w:val="007B152C"/>
    <w:rsid w:val="007B4C58"/>
    <w:rsid w:val="007D4EAC"/>
    <w:rsid w:val="007D6EE1"/>
    <w:rsid w:val="007D7BE5"/>
    <w:rsid w:val="007E2CB8"/>
    <w:rsid w:val="00801E33"/>
    <w:rsid w:val="0082161E"/>
    <w:rsid w:val="00823FC2"/>
    <w:rsid w:val="00824F12"/>
    <w:rsid w:val="00830308"/>
    <w:rsid w:val="0084280E"/>
    <w:rsid w:val="00853135"/>
    <w:rsid w:val="00865FC6"/>
    <w:rsid w:val="008728E0"/>
    <w:rsid w:val="00873649"/>
    <w:rsid w:val="00874407"/>
    <w:rsid w:val="00876397"/>
    <w:rsid w:val="00876C34"/>
    <w:rsid w:val="00883B60"/>
    <w:rsid w:val="00890132"/>
    <w:rsid w:val="008A44D6"/>
    <w:rsid w:val="008B34B6"/>
    <w:rsid w:val="008B4A04"/>
    <w:rsid w:val="008D1E3A"/>
    <w:rsid w:val="008E0CD0"/>
    <w:rsid w:val="008E2EEE"/>
    <w:rsid w:val="008E392C"/>
    <w:rsid w:val="0091149E"/>
    <w:rsid w:val="009128C3"/>
    <w:rsid w:val="00934201"/>
    <w:rsid w:val="009405CC"/>
    <w:rsid w:val="009506C6"/>
    <w:rsid w:val="009637B1"/>
    <w:rsid w:val="0096536B"/>
    <w:rsid w:val="009710E9"/>
    <w:rsid w:val="009924EA"/>
    <w:rsid w:val="009A1A57"/>
    <w:rsid w:val="009A4DD0"/>
    <w:rsid w:val="009A5C1D"/>
    <w:rsid w:val="009B1883"/>
    <w:rsid w:val="009B2A67"/>
    <w:rsid w:val="009C46BC"/>
    <w:rsid w:val="009E1405"/>
    <w:rsid w:val="009F4E84"/>
    <w:rsid w:val="00A276F6"/>
    <w:rsid w:val="00A32860"/>
    <w:rsid w:val="00A349A1"/>
    <w:rsid w:val="00A37AF9"/>
    <w:rsid w:val="00A45201"/>
    <w:rsid w:val="00A53E40"/>
    <w:rsid w:val="00A5741D"/>
    <w:rsid w:val="00A66687"/>
    <w:rsid w:val="00A67BFE"/>
    <w:rsid w:val="00A72CAA"/>
    <w:rsid w:val="00A864DC"/>
    <w:rsid w:val="00A875EA"/>
    <w:rsid w:val="00A9457B"/>
    <w:rsid w:val="00A95A9C"/>
    <w:rsid w:val="00AA04B5"/>
    <w:rsid w:val="00AB1C90"/>
    <w:rsid w:val="00AC53CF"/>
    <w:rsid w:val="00AE40EB"/>
    <w:rsid w:val="00AE70AB"/>
    <w:rsid w:val="00AF34EB"/>
    <w:rsid w:val="00B00A59"/>
    <w:rsid w:val="00B142C4"/>
    <w:rsid w:val="00B31699"/>
    <w:rsid w:val="00B4094B"/>
    <w:rsid w:val="00B501EA"/>
    <w:rsid w:val="00B53D87"/>
    <w:rsid w:val="00B54374"/>
    <w:rsid w:val="00B57390"/>
    <w:rsid w:val="00B60342"/>
    <w:rsid w:val="00B70D81"/>
    <w:rsid w:val="00B8194C"/>
    <w:rsid w:val="00B85923"/>
    <w:rsid w:val="00B86EFA"/>
    <w:rsid w:val="00B91925"/>
    <w:rsid w:val="00B96712"/>
    <w:rsid w:val="00BB18B9"/>
    <w:rsid w:val="00BB4767"/>
    <w:rsid w:val="00BC68D6"/>
    <w:rsid w:val="00BD4347"/>
    <w:rsid w:val="00BD5889"/>
    <w:rsid w:val="00BF7DD3"/>
    <w:rsid w:val="00C01B11"/>
    <w:rsid w:val="00C068E0"/>
    <w:rsid w:val="00C07C6F"/>
    <w:rsid w:val="00C15A74"/>
    <w:rsid w:val="00C2218E"/>
    <w:rsid w:val="00C40EC5"/>
    <w:rsid w:val="00C411BE"/>
    <w:rsid w:val="00C55C5C"/>
    <w:rsid w:val="00C636C5"/>
    <w:rsid w:val="00C85061"/>
    <w:rsid w:val="00C85997"/>
    <w:rsid w:val="00C870ED"/>
    <w:rsid w:val="00CA0136"/>
    <w:rsid w:val="00CC19EE"/>
    <w:rsid w:val="00CC5E2C"/>
    <w:rsid w:val="00CC70B4"/>
    <w:rsid w:val="00CD134F"/>
    <w:rsid w:val="00CD48F8"/>
    <w:rsid w:val="00CD7B90"/>
    <w:rsid w:val="00CE3BAB"/>
    <w:rsid w:val="00CF37ED"/>
    <w:rsid w:val="00CF6B9B"/>
    <w:rsid w:val="00D05C50"/>
    <w:rsid w:val="00D0769D"/>
    <w:rsid w:val="00D30997"/>
    <w:rsid w:val="00D31B0B"/>
    <w:rsid w:val="00D54DB8"/>
    <w:rsid w:val="00D61D8A"/>
    <w:rsid w:val="00D71776"/>
    <w:rsid w:val="00D85774"/>
    <w:rsid w:val="00D87B54"/>
    <w:rsid w:val="00D96FB7"/>
    <w:rsid w:val="00DA31C6"/>
    <w:rsid w:val="00DB43C8"/>
    <w:rsid w:val="00DB7260"/>
    <w:rsid w:val="00DC2146"/>
    <w:rsid w:val="00DC263C"/>
    <w:rsid w:val="00DC67BF"/>
    <w:rsid w:val="00DD170E"/>
    <w:rsid w:val="00DD3327"/>
    <w:rsid w:val="00DD5C44"/>
    <w:rsid w:val="00DD63E4"/>
    <w:rsid w:val="00DE0A1F"/>
    <w:rsid w:val="00DE357B"/>
    <w:rsid w:val="00DF71E7"/>
    <w:rsid w:val="00E00D83"/>
    <w:rsid w:val="00E11C0C"/>
    <w:rsid w:val="00E133B5"/>
    <w:rsid w:val="00E1513F"/>
    <w:rsid w:val="00E321F4"/>
    <w:rsid w:val="00E45434"/>
    <w:rsid w:val="00E9537F"/>
    <w:rsid w:val="00EA6774"/>
    <w:rsid w:val="00EB6D3E"/>
    <w:rsid w:val="00EC1722"/>
    <w:rsid w:val="00EC45BB"/>
    <w:rsid w:val="00ED3AEE"/>
    <w:rsid w:val="00EE2E3D"/>
    <w:rsid w:val="00F03E4F"/>
    <w:rsid w:val="00F117CC"/>
    <w:rsid w:val="00F25536"/>
    <w:rsid w:val="00F3452F"/>
    <w:rsid w:val="00F34A0A"/>
    <w:rsid w:val="00F41585"/>
    <w:rsid w:val="00F4344F"/>
    <w:rsid w:val="00F473B9"/>
    <w:rsid w:val="00F565D7"/>
    <w:rsid w:val="00F67ABD"/>
    <w:rsid w:val="00F8424A"/>
    <w:rsid w:val="00F93006"/>
    <w:rsid w:val="00F93F23"/>
    <w:rsid w:val="00FA3FA5"/>
    <w:rsid w:val="00FB5965"/>
    <w:rsid w:val="00FC486D"/>
    <w:rsid w:val="00FC5AC9"/>
    <w:rsid w:val="00FD6173"/>
    <w:rsid w:val="00FE0E7C"/>
    <w:rsid w:val="00FF3C6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D11D"/>
  <w15:docId w15:val="{5178255D-659A-4BDA-B058-EB41DBB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C3B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A7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1C3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1C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5EB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3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5EB"/>
    <w:rPr>
      <w:rFonts w:asciiTheme="minorHAnsi" w:hAnsiTheme="minorHAnsi"/>
      <w:sz w:val="22"/>
    </w:rPr>
  </w:style>
  <w:style w:type="paragraph" w:styleId="Bezmezer">
    <w:name w:val="No Spacing"/>
    <w:uiPriority w:val="1"/>
    <w:qFormat/>
    <w:rsid w:val="003365EB"/>
    <w:pPr>
      <w:spacing w:after="0" w:line="240" w:lineRule="auto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B47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47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4767"/>
    <w:rPr>
      <w:rFonts w:asciiTheme="minorHAnsi" w:hAnsiTheme="minorHAns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4767"/>
    <w:rPr>
      <w:rFonts w:asciiTheme="minorHAnsi" w:hAnsiTheme="minorHAnsi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6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011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0112"/>
    <w:rPr>
      <w:rFonts w:asciiTheme="minorHAnsi" w:hAnsiTheme="minorHAnsi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011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3011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68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0385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A7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C2146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statistiky-a-analyzy/seznamoperaci-(prijemcu)" TargetMode="External"/><Relationship Id="rId13" Type="http://schemas.openxmlformats.org/officeDocument/2006/relationships/hyperlink" Target="https://apl.czso.cz/r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csu.gov.cz/datastat/data/VYBER/OBY02AT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zp.cz/verejne-udaje/cs/udaje/vyber-subjek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rb.cz/wp-content/uploads/2021/08/Prirucka-k-pouziti-definice-MSP-aktualizace-2242025.pdf" TargetMode="External"/><Relationship Id="rId10" Type="http://schemas.openxmlformats.org/officeDocument/2006/relationships/hyperlink" Target="https://ares.gov.cz/ekonomicke-subjek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taceeu.cz/cs/evropske-fondy-v-cr/2014-2020/seznamy-prijemcu-(1)" TargetMode="External"/><Relationship Id="rId14" Type="http://schemas.openxmlformats.org/officeDocument/2006/relationships/hyperlink" Target="https://or.justice.cz/ias/ui/rejstr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C7B6-16E7-4351-90EF-0F4A9D7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Fridrichová</dc:creator>
  <cp:keywords/>
  <dc:description/>
  <cp:lastModifiedBy>Václav Nudčenko</cp:lastModifiedBy>
  <cp:revision>98</cp:revision>
  <dcterms:created xsi:type="dcterms:W3CDTF">2023-10-30T06:28:00Z</dcterms:created>
  <dcterms:modified xsi:type="dcterms:W3CDTF">2026-07-15T14:24:00Z</dcterms:modified>
</cp:coreProperties>
</file>